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495813" w:rsidRDefault="00AE615B" w:rsidP="00B82398">
      <w:pPr>
        <w:pStyle w:val="Title"/>
        <w:spacing w:line="276" w:lineRule="auto"/>
        <w:rPr>
          <w:sz w:val="32"/>
          <w:lang w:val="en-NZ"/>
        </w:rPr>
      </w:pPr>
      <w:r w:rsidRPr="00495813">
        <w:rPr>
          <w:sz w:val="32"/>
          <w:lang w:val="en-NZ"/>
        </w:rPr>
        <w:t>An A</w:t>
      </w:r>
      <w:r w:rsidR="00C94E81" w:rsidRPr="00495813">
        <w:rPr>
          <w:sz w:val="32"/>
          <w:lang w:val="en-NZ"/>
        </w:rPr>
        <w:t>dvocate with the Father</w:t>
      </w:r>
    </w:p>
    <w:p w:rsidR="00B82398" w:rsidRPr="00495813" w:rsidRDefault="00B82398" w:rsidP="00B82398">
      <w:pPr>
        <w:pStyle w:val="Title"/>
        <w:spacing w:line="276" w:lineRule="auto"/>
        <w:rPr>
          <w:b w:val="0"/>
          <w:sz w:val="28"/>
          <w:lang w:val="en-NZ"/>
        </w:rPr>
      </w:pPr>
      <w:r w:rsidRPr="00495813">
        <w:rPr>
          <w:b w:val="0"/>
          <w:sz w:val="28"/>
          <w:lang w:val="en-NZ"/>
        </w:rPr>
        <w:t>Text: 1 John 2:1</w:t>
      </w:r>
    </w:p>
    <w:p w:rsidR="00B82398" w:rsidRPr="00495813" w:rsidRDefault="00B82398" w:rsidP="00B82398">
      <w:pPr>
        <w:pStyle w:val="Title"/>
        <w:spacing w:after="200" w:line="276" w:lineRule="auto"/>
        <w:rPr>
          <w:b w:val="0"/>
          <w:lang w:val="en-NZ"/>
        </w:rPr>
      </w:pPr>
      <w:r w:rsidRPr="00495813">
        <w:rPr>
          <w:b w:val="0"/>
          <w:bCs/>
          <w:lang w:val="en-NZ"/>
        </w:rPr>
        <w:t>Rev. David Waldron</w:t>
      </w:r>
    </w:p>
    <w:p w:rsidR="000E0E04" w:rsidRPr="00495813" w:rsidRDefault="00E65DB3" w:rsidP="00B82398">
      <w:pPr>
        <w:pStyle w:val="Details"/>
        <w:spacing w:after="200" w:line="276" w:lineRule="auto"/>
        <w:rPr>
          <w:rFonts w:ascii="Times New Roman" w:hAnsi="Times New Roman"/>
          <w:sz w:val="24"/>
          <w:lang w:val="en-NZ"/>
        </w:rPr>
      </w:pPr>
      <w:r w:rsidRPr="00495813">
        <w:rPr>
          <w:rFonts w:ascii="Times New Roman" w:hAnsi="Times New Roman"/>
          <w:b/>
          <w:sz w:val="24"/>
          <w:lang w:val="en-NZ"/>
        </w:rPr>
        <w:t>Scriptures:</w:t>
      </w:r>
      <w:r w:rsidRPr="00495813">
        <w:rPr>
          <w:rFonts w:ascii="Times New Roman" w:hAnsi="Times New Roman"/>
          <w:sz w:val="24"/>
          <w:lang w:val="en-NZ"/>
        </w:rPr>
        <w:t xml:space="preserve"> </w:t>
      </w:r>
      <w:r w:rsidR="00670D9B" w:rsidRPr="00495813">
        <w:rPr>
          <w:rFonts w:ascii="Times New Roman" w:hAnsi="Times New Roman"/>
          <w:sz w:val="24"/>
          <w:szCs w:val="24"/>
          <w:lang w:val="en-NZ"/>
        </w:rPr>
        <w:t>Zechariah 3:1-10; Heb 4:14-16;</w:t>
      </w:r>
      <w:r w:rsidR="00670D9B" w:rsidRPr="00495813">
        <w:rPr>
          <w:sz w:val="24"/>
          <w:szCs w:val="24"/>
          <w:lang w:val="en-NZ"/>
        </w:rPr>
        <w:t xml:space="preserve"> </w:t>
      </w:r>
      <w:r w:rsidR="00C94E81" w:rsidRPr="00495813">
        <w:rPr>
          <w:rFonts w:ascii="Times New Roman" w:hAnsi="Times New Roman"/>
          <w:sz w:val="24"/>
          <w:lang w:val="en-NZ"/>
        </w:rPr>
        <w:t xml:space="preserve">1 John </w:t>
      </w:r>
      <w:r w:rsidR="00670D9B" w:rsidRPr="00495813">
        <w:rPr>
          <w:rFonts w:ascii="Times New Roman" w:hAnsi="Times New Roman"/>
          <w:sz w:val="24"/>
          <w:lang w:val="en-NZ"/>
        </w:rPr>
        <w:t>1:1-2:2</w:t>
      </w:r>
    </w:p>
    <w:p w:rsidR="00B82398" w:rsidRPr="00495813" w:rsidRDefault="00B82398" w:rsidP="00B82398">
      <w:pPr>
        <w:pStyle w:val="Details"/>
        <w:spacing w:after="200" w:line="276" w:lineRule="auto"/>
        <w:rPr>
          <w:rFonts w:ascii="Times New Roman" w:hAnsi="Times New Roman"/>
          <w:sz w:val="24"/>
          <w:lang w:val="en-NZ"/>
        </w:rPr>
      </w:pPr>
      <w:r w:rsidRPr="00495813">
        <w:rPr>
          <w:rFonts w:ascii="Times New Roman" w:hAnsi="Times New Roman"/>
          <w:b/>
          <w:sz w:val="24"/>
          <w:lang w:val="en-NZ"/>
        </w:rPr>
        <w:t>Songs Chosen:</w:t>
      </w:r>
      <w:r w:rsidRPr="00495813">
        <w:rPr>
          <w:rFonts w:ascii="Times New Roman" w:hAnsi="Times New Roman"/>
          <w:sz w:val="24"/>
          <w:lang w:val="en-NZ"/>
        </w:rPr>
        <w:t xml:space="preserve"> [SttL] 354, 441, 75, 510, 72</w:t>
      </w:r>
    </w:p>
    <w:p w:rsidR="00B82398" w:rsidRPr="00495813" w:rsidRDefault="00B82398" w:rsidP="00B823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95813">
        <w:rPr>
          <w:lang w:val="en-NZ"/>
        </w:rPr>
        <w:t xml:space="preserve">Series: </w:t>
      </w:r>
      <w:r w:rsidRPr="00495813">
        <w:rPr>
          <w:lang w:val="en-NZ"/>
        </w:rPr>
        <w:tab/>
      </w:r>
      <w:r w:rsidRPr="00495813">
        <w:rPr>
          <w:b w:val="0"/>
          <w:lang w:val="en-NZ"/>
        </w:rPr>
        <w:t>Heidelberg Catechism (LD18)</w:t>
      </w:r>
    </w:p>
    <w:p w:rsidR="006F7FB0" w:rsidRPr="00495813" w:rsidRDefault="0074023C" w:rsidP="00B823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95813">
        <w:rPr>
          <w:lang w:val="en-NZ"/>
        </w:rPr>
        <w:t xml:space="preserve">Theme: </w:t>
      </w:r>
      <w:r w:rsidR="00B82398" w:rsidRPr="00495813">
        <w:rPr>
          <w:lang w:val="en-NZ"/>
        </w:rPr>
        <w:tab/>
      </w:r>
      <w:r w:rsidR="00160492" w:rsidRPr="00495813">
        <w:rPr>
          <w:b w:val="0"/>
          <w:lang w:val="en-NZ"/>
        </w:rPr>
        <w:t>Whilst forgiveness for sin in Christ is not a reason to keep on sinning, Christians do have, in the ascended Christ</w:t>
      </w:r>
      <w:r w:rsidR="00F64E1E" w:rsidRPr="00495813">
        <w:rPr>
          <w:b w:val="0"/>
          <w:lang w:val="en-NZ"/>
        </w:rPr>
        <w:t xml:space="preserve">, an Advocate who pleads their case before the throne of God – based on the </w:t>
      </w:r>
      <w:r w:rsidR="009A3116" w:rsidRPr="00495813">
        <w:rPr>
          <w:b w:val="0"/>
          <w:lang w:val="en-NZ"/>
        </w:rPr>
        <w:t>substitutionary</w:t>
      </w:r>
      <w:r w:rsidR="00F64E1E" w:rsidRPr="00495813">
        <w:rPr>
          <w:b w:val="0"/>
          <w:lang w:val="en-NZ"/>
        </w:rPr>
        <w:t xml:space="preserve"> atonement of Christ on behalf of God’s people throughout the world.</w:t>
      </w:r>
      <w:r w:rsidR="00160492" w:rsidRPr="00495813">
        <w:rPr>
          <w:b w:val="0"/>
          <w:lang w:val="en-NZ"/>
        </w:rPr>
        <w:t xml:space="preserve"> </w:t>
      </w:r>
    </w:p>
    <w:p w:rsidR="0074023C" w:rsidRPr="00495813" w:rsidRDefault="006F7FB0" w:rsidP="00B8239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495813">
        <w:rPr>
          <w:lang w:val="en-NZ"/>
        </w:rPr>
        <w:t xml:space="preserve">Proposition: </w:t>
      </w:r>
      <w:r w:rsidR="00E260EE" w:rsidRPr="00495813">
        <w:rPr>
          <w:b w:val="0"/>
          <w:lang w:val="en-NZ"/>
        </w:rPr>
        <w:t>When you stumble in your battle against sin, be comforted by the support of Jesus, who calls you his friend</w:t>
      </w:r>
      <w:r w:rsidR="00B82398" w:rsidRPr="00495813">
        <w:rPr>
          <w:b w:val="0"/>
          <w:lang w:val="en-NZ"/>
        </w:rPr>
        <w:t>.</w:t>
      </w:r>
    </w:p>
    <w:p w:rsidR="0074023C" w:rsidRPr="00495813" w:rsidRDefault="00B82398" w:rsidP="00B82398">
      <w:pPr>
        <w:spacing w:after="200" w:line="276" w:lineRule="auto"/>
        <w:rPr>
          <w:rFonts w:eastAsia="Calibri"/>
          <w:sz w:val="24"/>
          <w:szCs w:val="24"/>
          <w:lang w:val="en-NZ" w:bidi="he-IL"/>
        </w:rPr>
      </w:pPr>
      <w:r w:rsidRPr="00495813">
        <w:rPr>
          <w:rFonts w:eastAsia="Calibri"/>
          <w:b/>
          <w:sz w:val="24"/>
          <w:szCs w:val="24"/>
          <w:lang w:val="en-NZ" w:bidi="he-IL"/>
        </w:rPr>
        <w:t>Introduction</w:t>
      </w:r>
    </w:p>
    <w:p w:rsidR="00ED6BB3" w:rsidRPr="00495813" w:rsidRDefault="00ED6BB3" w:rsidP="0075591C">
      <w:pPr>
        <w:spacing w:after="200" w:line="276" w:lineRule="auto"/>
        <w:rPr>
          <w:rFonts w:eastAsia="Calibri"/>
          <w:sz w:val="24"/>
          <w:szCs w:val="24"/>
          <w:lang w:val="en-NZ"/>
        </w:rPr>
      </w:pPr>
      <w:r w:rsidRPr="00495813">
        <w:rPr>
          <w:rFonts w:eastAsia="Calibri"/>
          <w:sz w:val="24"/>
          <w:szCs w:val="24"/>
          <w:lang w:val="en-NZ"/>
        </w:rPr>
        <w:t>Have you ever let a close friend down</w:t>
      </w:r>
      <w:r w:rsidR="00C355E6" w:rsidRPr="00495813">
        <w:rPr>
          <w:rFonts w:eastAsia="Calibri"/>
          <w:sz w:val="24"/>
          <w:szCs w:val="24"/>
          <w:lang w:val="en-NZ"/>
        </w:rPr>
        <w:t xml:space="preserve"> badly</w:t>
      </w:r>
      <w:r w:rsidRPr="00495813">
        <w:rPr>
          <w:rFonts w:eastAsia="Calibri"/>
          <w:sz w:val="24"/>
          <w:szCs w:val="24"/>
          <w:lang w:val="en-NZ"/>
        </w:rPr>
        <w:t>?</w:t>
      </w:r>
      <w:r w:rsidR="0075591C" w:rsidRPr="00495813">
        <w:rPr>
          <w:rFonts w:eastAsia="Calibri"/>
          <w:sz w:val="24"/>
          <w:szCs w:val="24"/>
          <w:lang w:val="en-NZ"/>
        </w:rPr>
        <w:t xml:space="preserve"> </w:t>
      </w:r>
      <w:r w:rsidR="00C355E6" w:rsidRPr="00495813">
        <w:rPr>
          <w:rFonts w:eastAsia="Calibri"/>
          <w:sz w:val="24"/>
          <w:szCs w:val="24"/>
          <w:lang w:val="en-NZ"/>
        </w:rPr>
        <w:t xml:space="preserve">Perhaps you have betrayed them, </w:t>
      </w:r>
      <w:r w:rsidR="00AB714D">
        <w:rPr>
          <w:rFonts w:eastAsia="Calibri"/>
          <w:sz w:val="24"/>
          <w:szCs w:val="24"/>
          <w:lang w:val="en-NZ"/>
        </w:rPr>
        <w:t xml:space="preserve">or </w:t>
      </w:r>
      <w:r w:rsidR="00C355E6" w:rsidRPr="00495813">
        <w:rPr>
          <w:rFonts w:eastAsia="Calibri"/>
          <w:sz w:val="24"/>
          <w:szCs w:val="24"/>
          <w:lang w:val="en-NZ"/>
        </w:rPr>
        <w:t xml:space="preserve">been untrustworthy, </w:t>
      </w:r>
      <w:r w:rsidR="00AB714D">
        <w:rPr>
          <w:rFonts w:eastAsia="Calibri"/>
          <w:sz w:val="24"/>
          <w:szCs w:val="24"/>
          <w:lang w:val="en-NZ"/>
        </w:rPr>
        <w:t xml:space="preserve">or </w:t>
      </w:r>
      <w:r w:rsidR="00C355E6" w:rsidRPr="00495813">
        <w:rPr>
          <w:rFonts w:eastAsia="Calibri"/>
          <w:sz w:val="24"/>
          <w:szCs w:val="24"/>
          <w:lang w:val="en-NZ"/>
        </w:rPr>
        <w:t xml:space="preserve">not done what you promised to do, or else done what </w:t>
      </w:r>
      <w:r w:rsidR="00F47172" w:rsidRPr="00495813">
        <w:rPr>
          <w:rFonts w:eastAsia="Calibri"/>
          <w:sz w:val="24"/>
          <w:szCs w:val="24"/>
          <w:lang w:val="en-NZ"/>
        </w:rPr>
        <w:t xml:space="preserve">is </w:t>
      </w:r>
      <w:r w:rsidR="00C355E6" w:rsidRPr="00495813">
        <w:rPr>
          <w:rFonts w:eastAsia="Calibri"/>
          <w:sz w:val="24"/>
          <w:szCs w:val="24"/>
          <w:lang w:val="en-NZ"/>
        </w:rPr>
        <w:t>wrong against them.</w:t>
      </w:r>
      <w:r w:rsidRPr="00495813">
        <w:rPr>
          <w:rFonts w:eastAsia="Calibri"/>
          <w:sz w:val="24"/>
          <w:szCs w:val="24"/>
          <w:lang w:val="en-NZ"/>
        </w:rPr>
        <w:t xml:space="preserve"> </w:t>
      </w:r>
      <w:r w:rsidR="00B62798" w:rsidRPr="00495813">
        <w:rPr>
          <w:rFonts w:eastAsia="Calibri"/>
          <w:sz w:val="24"/>
          <w:szCs w:val="24"/>
          <w:lang w:val="en-NZ"/>
        </w:rPr>
        <w:t xml:space="preserve">Have you ever experienced </w:t>
      </w:r>
      <w:r w:rsidRPr="00495813">
        <w:rPr>
          <w:rFonts w:eastAsia="Calibri"/>
          <w:sz w:val="24"/>
          <w:szCs w:val="24"/>
          <w:lang w:val="en-NZ"/>
        </w:rPr>
        <w:t xml:space="preserve">remorse, sadness and guilt because of your carelessness, </w:t>
      </w:r>
      <w:r w:rsidR="009A3116" w:rsidRPr="00495813">
        <w:rPr>
          <w:rFonts w:eastAsia="Calibri"/>
          <w:sz w:val="24"/>
          <w:szCs w:val="24"/>
          <w:lang w:val="en-NZ"/>
        </w:rPr>
        <w:t>wilfulness</w:t>
      </w:r>
      <w:r w:rsidRPr="00495813">
        <w:rPr>
          <w:rFonts w:eastAsia="Calibri"/>
          <w:sz w:val="24"/>
          <w:szCs w:val="24"/>
          <w:lang w:val="en-NZ"/>
        </w:rPr>
        <w:t xml:space="preserve"> and/or lack of love</w:t>
      </w:r>
      <w:r w:rsidR="006C3DBE" w:rsidRPr="00495813">
        <w:rPr>
          <w:rFonts w:eastAsia="Calibri"/>
          <w:sz w:val="24"/>
          <w:szCs w:val="24"/>
          <w:lang w:val="en-NZ"/>
        </w:rPr>
        <w:t xml:space="preserve"> towards those who are dear to you</w:t>
      </w:r>
      <w:r w:rsidRPr="00495813">
        <w:rPr>
          <w:rFonts w:eastAsia="Calibri"/>
          <w:sz w:val="24"/>
          <w:szCs w:val="24"/>
          <w:lang w:val="en-NZ"/>
        </w:rPr>
        <w:t>?</w:t>
      </w:r>
    </w:p>
    <w:p w:rsidR="00AD3A49" w:rsidRPr="00495813" w:rsidRDefault="00ED6BB3" w:rsidP="0075591C">
      <w:pPr>
        <w:spacing w:after="200" w:line="276" w:lineRule="auto"/>
        <w:rPr>
          <w:lang w:val="en-NZ"/>
        </w:rPr>
      </w:pPr>
      <w:r w:rsidRPr="00495813">
        <w:rPr>
          <w:rFonts w:eastAsia="Calibri"/>
          <w:sz w:val="24"/>
          <w:szCs w:val="24"/>
          <w:lang w:val="en-NZ"/>
        </w:rPr>
        <w:t xml:space="preserve">Jesus had counted Peter amongst his friends. </w:t>
      </w:r>
      <w:r w:rsidR="00D111FF" w:rsidRPr="00495813">
        <w:rPr>
          <w:sz w:val="24"/>
          <w:szCs w:val="24"/>
          <w:lang w:val="en-NZ"/>
        </w:rPr>
        <w:t xml:space="preserve">He said to the disciples gathered in the upper room </w:t>
      </w:r>
      <w:r w:rsidR="006747FF" w:rsidRPr="00495813">
        <w:rPr>
          <w:sz w:val="24"/>
          <w:szCs w:val="24"/>
          <w:lang w:val="en-NZ"/>
        </w:rPr>
        <w:t>after Judas Iscariot had left (John 13:30)</w:t>
      </w:r>
      <w:r w:rsidR="0075591C" w:rsidRPr="00495813">
        <w:rPr>
          <w:sz w:val="24"/>
          <w:szCs w:val="24"/>
          <w:lang w:val="en-NZ"/>
        </w:rPr>
        <w:t xml:space="preserve"> </w:t>
      </w:r>
      <w:r w:rsidR="006747FF" w:rsidRPr="00495813">
        <w:rPr>
          <w:b/>
          <w:bCs/>
          <w:sz w:val="24"/>
          <w:szCs w:val="24"/>
          <w:lang w:val="en-NZ" w:bidi="he-IL"/>
        </w:rPr>
        <w:t>“</w:t>
      </w:r>
      <w:r w:rsidR="00D111FF" w:rsidRPr="00495813">
        <w:rPr>
          <w:i/>
          <w:sz w:val="24"/>
          <w:szCs w:val="24"/>
          <w:lang w:val="en-NZ" w:bidi="he-IL"/>
        </w:rPr>
        <w:t xml:space="preserve">No longer do I call you servants, for the servant does not know what his master is doing; but </w:t>
      </w:r>
      <w:r w:rsidR="00D111FF" w:rsidRPr="00AB714D">
        <w:rPr>
          <w:i/>
          <w:sz w:val="24"/>
          <w:szCs w:val="24"/>
          <w:lang w:val="en-NZ" w:bidi="he-IL"/>
        </w:rPr>
        <w:t>I have called you friends</w:t>
      </w:r>
      <w:r w:rsidR="00D111FF" w:rsidRPr="00495813">
        <w:rPr>
          <w:i/>
          <w:sz w:val="24"/>
          <w:szCs w:val="24"/>
          <w:lang w:val="en-NZ" w:bidi="he-IL"/>
        </w:rPr>
        <w:t xml:space="preserve">, for all that I have heard from my </w:t>
      </w:r>
      <w:r w:rsidR="006747FF" w:rsidRPr="00495813">
        <w:rPr>
          <w:i/>
          <w:sz w:val="24"/>
          <w:szCs w:val="24"/>
          <w:lang w:val="en-NZ" w:bidi="he-IL"/>
        </w:rPr>
        <w:t>Father I have made known to you</w:t>
      </w:r>
      <w:r w:rsidR="006747FF" w:rsidRPr="00495813">
        <w:rPr>
          <w:sz w:val="24"/>
          <w:szCs w:val="24"/>
          <w:lang w:val="en-NZ" w:bidi="he-IL"/>
        </w:rPr>
        <w:t xml:space="preserve">” </w:t>
      </w:r>
      <w:r w:rsidR="001914C1" w:rsidRPr="00495813">
        <w:rPr>
          <w:sz w:val="24"/>
          <w:szCs w:val="24"/>
          <w:lang w:val="en-NZ" w:bidi="he-IL"/>
        </w:rPr>
        <w:t>(</w:t>
      </w:r>
      <w:r w:rsidR="006747FF" w:rsidRPr="00495813">
        <w:rPr>
          <w:sz w:val="24"/>
          <w:szCs w:val="24"/>
          <w:lang w:val="en-NZ" w:bidi="he-IL"/>
        </w:rPr>
        <w:t>John 15:15</w:t>
      </w:r>
      <w:r w:rsidR="001914C1" w:rsidRPr="00495813">
        <w:rPr>
          <w:sz w:val="24"/>
          <w:szCs w:val="24"/>
          <w:lang w:val="en-NZ" w:bidi="he-IL"/>
        </w:rPr>
        <w:t>)</w:t>
      </w:r>
      <w:r w:rsidR="0075591C" w:rsidRPr="00495813">
        <w:rPr>
          <w:sz w:val="24"/>
          <w:szCs w:val="24"/>
          <w:lang w:val="en-NZ" w:bidi="he-IL"/>
        </w:rPr>
        <w:t xml:space="preserve">. </w:t>
      </w:r>
      <w:r w:rsidRPr="00495813">
        <w:rPr>
          <w:rFonts w:eastAsia="Calibri"/>
          <w:sz w:val="24"/>
          <w:szCs w:val="24"/>
          <w:lang w:val="en-NZ"/>
        </w:rPr>
        <w:t>After Peter denied Christ not once, but three times following his arrest, he realized the magnitude of his failure and Matthew records that “</w:t>
      </w:r>
      <w:r w:rsidRPr="00495813">
        <w:rPr>
          <w:i/>
          <w:sz w:val="24"/>
          <w:szCs w:val="24"/>
          <w:lang w:val="en-NZ" w:bidi="he-IL"/>
        </w:rPr>
        <w:t>he went out and wept bitterly</w:t>
      </w:r>
      <w:r w:rsidR="00B62798" w:rsidRPr="00495813">
        <w:rPr>
          <w:sz w:val="24"/>
          <w:szCs w:val="24"/>
          <w:lang w:val="en-NZ" w:bidi="he-IL"/>
        </w:rPr>
        <w:t>”</w:t>
      </w:r>
      <w:r w:rsidRPr="00495813">
        <w:rPr>
          <w:sz w:val="24"/>
          <w:szCs w:val="24"/>
          <w:lang w:val="en-NZ" w:bidi="he-IL"/>
        </w:rPr>
        <w:t xml:space="preserve"> </w:t>
      </w:r>
      <w:r w:rsidR="001914C1" w:rsidRPr="00495813">
        <w:rPr>
          <w:sz w:val="24"/>
          <w:szCs w:val="24"/>
          <w:lang w:val="en-NZ" w:bidi="he-IL"/>
        </w:rPr>
        <w:t>(</w:t>
      </w:r>
      <w:r w:rsidRPr="00495813">
        <w:rPr>
          <w:sz w:val="24"/>
          <w:szCs w:val="24"/>
          <w:lang w:val="en-NZ" w:bidi="he-IL"/>
        </w:rPr>
        <w:t>Matt 26:75</w:t>
      </w:r>
      <w:r w:rsidR="001914C1" w:rsidRPr="00495813">
        <w:rPr>
          <w:sz w:val="24"/>
          <w:szCs w:val="24"/>
          <w:lang w:val="en-NZ" w:bidi="he-IL"/>
        </w:rPr>
        <w:t>)</w:t>
      </w:r>
      <w:r w:rsidR="00F20C6F" w:rsidRPr="00495813">
        <w:rPr>
          <w:sz w:val="24"/>
          <w:szCs w:val="24"/>
          <w:lang w:val="en-NZ" w:bidi="he-IL"/>
        </w:rPr>
        <w:t>.</w:t>
      </w:r>
    </w:p>
    <w:p w:rsidR="00B62798" w:rsidRPr="00495813" w:rsidRDefault="006C3DBE" w:rsidP="0075591C">
      <w:pPr>
        <w:spacing w:after="200" w:line="276" w:lineRule="auto"/>
        <w:rPr>
          <w:lang w:val="en-NZ"/>
        </w:rPr>
      </w:pPr>
      <w:r w:rsidRPr="00495813">
        <w:rPr>
          <w:sz w:val="24"/>
          <w:szCs w:val="24"/>
          <w:lang w:val="en-NZ"/>
        </w:rPr>
        <w:t>For the Christian, letting Christ down is deeply saddening to us</w:t>
      </w:r>
      <w:r w:rsidR="00C355E6" w:rsidRPr="00495813">
        <w:rPr>
          <w:sz w:val="24"/>
          <w:szCs w:val="24"/>
          <w:lang w:val="en-NZ"/>
        </w:rPr>
        <w:t>.</w:t>
      </w:r>
      <w:r w:rsidR="0075591C" w:rsidRPr="00495813">
        <w:rPr>
          <w:sz w:val="24"/>
          <w:szCs w:val="24"/>
          <w:lang w:val="en-NZ"/>
        </w:rPr>
        <w:t xml:space="preserve"> </w:t>
      </w:r>
      <w:r w:rsidR="00C355E6" w:rsidRPr="00495813">
        <w:rPr>
          <w:sz w:val="24"/>
          <w:szCs w:val="24"/>
          <w:lang w:val="en-NZ"/>
        </w:rPr>
        <w:t>To</w:t>
      </w:r>
      <w:r w:rsidR="0075591C" w:rsidRPr="00495813">
        <w:rPr>
          <w:sz w:val="24"/>
          <w:szCs w:val="24"/>
          <w:lang w:val="en-NZ"/>
        </w:rPr>
        <w:t xml:space="preserve"> do</w:t>
      </w:r>
      <w:r w:rsidR="00C355E6" w:rsidRPr="00495813">
        <w:rPr>
          <w:sz w:val="24"/>
          <w:szCs w:val="24"/>
          <w:lang w:val="en-NZ"/>
        </w:rPr>
        <w:t xml:space="preserve"> so is to disappoint</w:t>
      </w:r>
      <w:r w:rsidRPr="00495813">
        <w:rPr>
          <w:sz w:val="24"/>
          <w:szCs w:val="24"/>
          <w:lang w:val="en-NZ"/>
        </w:rPr>
        <w:t xml:space="preserve"> the One who laid down his life for you and who calls you his friend.</w:t>
      </w:r>
      <w:r w:rsidR="0075591C" w:rsidRPr="00495813">
        <w:rPr>
          <w:sz w:val="24"/>
          <w:szCs w:val="24"/>
          <w:lang w:val="en-NZ"/>
        </w:rPr>
        <w:t xml:space="preserve"> </w:t>
      </w:r>
      <w:r w:rsidR="00F47172" w:rsidRPr="00495813">
        <w:rPr>
          <w:sz w:val="24"/>
          <w:szCs w:val="24"/>
          <w:lang w:val="en-NZ"/>
        </w:rPr>
        <w:t xml:space="preserve">To let Jesus down is not to be obedient in following your Lord who </w:t>
      </w:r>
      <w:r w:rsidR="009A3116" w:rsidRPr="00495813">
        <w:rPr>
          <w:sz w:val="24"/>
          <w:szCs w:val="24"/>
          <w:lang w:val="en-NZ"/>
        </w:rPr>
        <w:t>said,</w:t>
      </w:r>
      <w:r w:rsidR="00B62798" w:rsidRPr="00495813">
        <w:rPr>
          <w:sz w:val="24"/>
          <w:szCs w:val="24"/>
          <w:lang w:val="en-NZ" w:bidi="he-IL"/>
        </w:rPr>
        <w:t xml:space="preserve"> "</w:t>
      </w:r>
      <w:r w:rsidR="00B62798" w:rsidRPr="00495813">
        <w:rPr>
          <w:i/>
          <w:sz w:val="24"/>
          <w:szCs w:val="24"/>
          <w:lang w:val="en-NZ" w:bidi="he-IL"/>
        </w:rPr>
        <w:t>If you love me, you will keep my commandments</w:t>
      </w:r>
      <w:r w:rsidR="00B62798" w:rsidRPr="00495813">
        <w:rPr>
          <w:sz w:val="24"/>
          <w:szCs w:val="24"/>
          <w:lang w:val="en-NZ" w:bidi="he-IL"/>
        </w:rPr>
        <w:t xml:space="preserve">” </w:t>
      </w:r>
      <w:r w:rsidR="001914C1" w:rsidRPr="00495813">
        <w:rPr>
          <w:sz w:val="24"/>
          <w:szCs w:val="24"/>
          <w:lang w:val="en-NZ" w:bidi="he-IL"/>
        </w:rPr>
        <w:t>(</w:t>
      </w:r>
      <w:r w:rsidR="00B62798" w:rsidRPr="00495813">
        <w:rPr>
          <w:sz w:val="24"/>
          <w:szCs w:val="24"/>
          <w:lang w:val="en-NZ" w:bidi="he-IL"/>
        </w:rPr>
        <w:t>John 14:15</w:t>
      </w:r>
      <w:r w:rsidR="001914C1" w:rsidRPr="00495813">
        <w:rPr>
          <w:sz w:val="24"/>
          <w:szCs w:val="24"/>
          <w:lang w:val="en-NZ" w:bidi="he-IL"/>
        </w:rPr>
        <w:t>)</w:t>
      </w:r>
      <w:r w:rsidR="00F47172" w:rsidRPr="00495813">
        <w:rPr>
          <w:sz w:val="24"/>
          <w:szCs w:val="24"/>
          <w:lang w:val="en-NZ" w:bidi="he-IL"/>
        </w:rPr>
        <w:t>.</w:t>
      </w:r>
      <w:r w:rsidR="0075591C" w:rsidRPr="00495813">
        <w:rPr>
          <w:sz w:val="24"/>
          <w:szCs w:val="24"/>
          <w:lang w:val="en-NZ" w:bidi="he-IL"/>
        </w:rPr>
        <w:t xml:space="preserve"> </w:t>
      </w:r>
      <w:r w:rsidR="00B62798" w:rsidRPr="00495813">
        <w:rPr>
          <w:sz w:val="24"/>
          <w:szCs w:val="24"/>
          <w:lang w:val="en-NZ" w:bidi="he-IL"/>
        </w:rPr>
        <w:t xml:space="preserve">The Apostle John in his </w:t>
      </w:r>
      <w:r w:rsidR="00D111FF" w:rsidRPr="00495813">
        <w:rPr>
          <w:sz w:val="24"/>
          <w:szCs w:val="24"/>
          <w:lang w:val="en-NZ" w:bidi="he-IL"/>
        </w:rPr>
        <w:t xml:space="preserve">first </w:t>
      </w:r>
      <w:r w:rsidR="00B62798" w:rsidRPr="00495813">
        <w:rPr>
          <w:sz w:val="24"/>
          <w:szCs w:val="24"/>
          <w:lang w:val="en-NZ" w:bidi="he-IL"/>
        </w:rPr>
        <w:t>letter</w:t>
      </w:r>
      <w:r w:rsidR="00D111FF" w:rsidRPr="00495813">
        <w:rPr>
          <w:sz w:val="24"/>
          <w:szCs w:val="24"/>
          <w:lang w:val="en-NZ" w:bidi="he-IL"/>
        </w:rPr>
        <w:t>,</w:t>
      </w:r>
      <w:r w:rsidR="00B62798" w:rsidRPr="00495813">
        <w:rPr>
          <w:sz w:val="24"/>
          <w:szCs w:val="24"/>
          <w:lang w:val="en-NZ" w:bidi="he-IL"/>
        </w:rPr>
        <w:t xml:space="preserve"> from which our text is taken, echoes these words of Christ when he writes:</w:t>
      </w:r>
      <w:r w:rsidR="0075591C" w:rsidRPr="00495813">
        <w:rPr>
          <w:sz w:val="24"/>
          <w:szCs w:val="24"/>
          <w:lang w:val="en-NZ" w:bidi="he-IL"/>
        </w:rPr>
        <w:t xml:space="preserve"> </w:t>
      </w:r>
      <w:r w:rsidR="00D111FF" w:rsidRPr="00495813">
        <w:rPr>
          <w:b/>
          <w:bCs/>
          <w:sz w:val="24"/>
          <w:szCs w:val="24"/>
          <w:lang w:val="en-NZ" w:bidi="he-IL"/>
        </w:rPr>
        <w:t>“</w:t>
      </w:r>
      <w:r w:rsidR="00D111FF" w:rsidRPr="00495813">
        <w:rPr>
          <w:i/>
          <w:sz w:val="24"/>
          <w:szCs w:val="24"/>
          <w:lang w:val="en-NZ" w:bidi="he-IL"/>
        </w:rPr>
        <w:t>If we say we have fellowship with him while we walk in darkness, we lie and do not practice the truth</w:t>
      </w:r>
      <w:r w:rsidR="00D111FF" w:rsidRPr="00495813">
        <w:rPr>
          <w:sz w:val="24"/>
          <w:szCs w:val="24"/>
          <w:lang w:val="en-NZ" w:bidi="he-IL"/>
        </w:rPr>
        <w:t xml:space="preserve">” </w:t>
      </w:r>
      <w:r w:rsidR="001914C1" w:rsidRPr="00495813">
        <w:rPr>
          <w:sz w:val="24"/>
          <w:szCs w:val="24"/>
          <w:lang w:val="en-NZ" w:bidi="he-IL"/>
        </w:rPr>
        <w:t>(</w:t>
      </w:r>
      <w:r w:rsidR="00D111FF" w:rsidRPr="00495813">
        <w:rPr>
          <w:sz w:val="24"/>
          <w:szCs w:val="24"/>
          <w:lang w:val="en-NZ" w:bidi="he-IL"/>
        </w:rPr>
        <w:t>1 John 1:6</w:t>
      </w:r>
      <w:r w:rsidR="001914C1" w:rsidRPr="00495813">
        <w:rPr>
          <w:sz w:val="24"/>
          <w:szCs w:val="24"/>
          <w:lang w:val="en-NZ" w:bidi="he-IL"/>
        </w:rPr>
        <w:t>)</w:t>
      </w:r>
      <w:r w:rsidR="00F47172" w:rsidRPr="00495813">
        <w:rPr>
          <w:sz w:val="24"/>
          <w:szCs w:val="24"/>
          <w:lang w:val="en-NZ" w:bidi="he-IL"/>
        </w:rPr>
        <w:t>.</w:t>
      </w:r>
    </w:p>
    <w:p w:rsidR="00F47172" w:rsidRPr="00495813" w:rsidRDefault="00D111FF" w:rsidP="0075591C">
      <w:pPr>
        <w:spacing w:after="200" w:line="276" w:lineRule="auto"/>
        <w:rPr>
          <w:sz w:val="24"/>
          <w:szCs w:val="24"/>
          <w:lang w:val="en-NZ"/>
        </w:rPr>
      </w:pPr>
      <w:r w:rsidRPr="00495813">
        <w:rPr>
          <w:sz w:val="24"/>
          <w:szCs w:val="24"/>
          <w:lang w:val="en-NZ"/>
        </w:rPr>
        <w:t xml:space="preserve">If we live lives which are characterised by ongoing </w:t>
      </w:r>
      <w:r w:rsidR="009A3116" w:rsidRPr="00495813">
        <w:rPr>
          <w:sz w:val="24"/>
          <w:szCs w:val="24"/>
          <w:lang w:val="en-NZ"/>
        </w:rPr>
        <w:t>sin,</w:t>
      </w:r>
      <w:r w:rsidRPr="00495813">
        <w:rPr>
          <w:sz w:val="24"/>
          <w:szCs w:val="24"/>
          <w:lang w:val="en-NZ"/>
        </w:rPr>
        <w:t xml:space="preserve"> then we demonstrate that we </w:t>
      </w:r>
      <w:r w:rsidRPr="00AB714D">
        <w:rPr>
          <w:sz w:val="24"/>
          <w:szCs w:val="24"/>
          <w:lang w:val="en-NZ"/>
        </w:rPr>
        <w:t>do not love</w:t>
      </w:r>
      <w:r w:rsidRPr="00495813">
        <w:rPr>
          <w:b/>
          <w:sz w:val="24"/>
          <w:szCs w:val="24"/>
          <w:lang w:val="en-NZ"/>
        </w:rPr>
        <w:t xml:space="preserve"> </w:t>
      </w:r>
      <w:r w:rsidRPr="00495813">
        <w:rPr>
          <w:sz w:val="24"/>
          <w:szCs w:val="24"/>
          <w:lang w:val="en-NZ"/>
        </w:rPr>
        <w:t xml:space="preserve">Jesus and that we are </w:t>
      </w:r>
      <w:r w:rsidRPr="00AB714D">
        <w:rPr>
          <w:sz w:val="24"/>
          <w:szCs w:val="24"/>
          <w:lang w:val="en-NZ"/>
        </w:rPr>
        <w:t xml:space="preserve">not </w:t>
      </w:r>
      <w:r w:rsidRPr="00495813">
        <w:rPr>
          <w:sz w:val="24"/>
          <w:szCs w:val="24"/>
          <w:lang w:val="en-NZ"/>
        </w:rPr>
        <w:t>counted amongst his friends</w:t>
      </w:r>
      <w:r w:rsidR="00F20C6F" w:rsidRPr="00495813">
        <w:rPr>
          <w:sz w:val="24"/>
          <w:szCs w:val="24"/>
          <w:lang w:val="en-NZ"/>
        </w:rPr>
        <w:t>.</w:t>
      </w:r>
      <w:r w:rsidR="0075591C" w:rsidRPr="00495813">
        <w:rPr>
          <w:sz w:val="24"/>
          <w:szCs w:val="24"/>
          <w:lang w:val="en-NZ"/>
        </w:rPr>
        <w:t xml:space="preserve"> </w:t>
      </w:r>
      <w:r w:rsidR="00F20C6F" w:rsidRPr="00495813">
        <w:rPr>
          <w:sz w:val="24"/>
          <w:szCs w:val="24"/>
          <w:lang w:val="en-NZ"/>
        </w:rPr>
        <w:t>But also, if we deny the reality that</w:t>
      </w:r>
      <w:r w:rsidR="00F47172" w:rsidRPr="00495813">
        <w:rPr>
          <w:sz w:val="24"/>
          <w:szCs w:val="24"/>
          <w:lang w:val="en-NZ"/>
        </w:rPr>
        <w:t>,</w:t>
      </w:r>
      <w:r w:rsidR="00F20C6F" w:rsidRPr="00495813">
        <w:rPr>
          <w:sz w:val="24"/>
          <w:szCs w:val="24"/>
          <w:lang w:val="en-NZ"/>
        </w:rPr>
        <w:t xml:space="preserve"> even though we have been born again, we continue to sin, we are liars and the truth is not in us (1 John 1:8)</w:t>
      </w:r>
      <w:r w:rsidR="0075591C" w:rsidRPr="00495813">
        <w:rPr>
          <w:sz w:val="24"/>
          <w:szCs w:val="24"/>
          <w:lang w:val="en-NZ"/>
        </w:rPr>
        <w:t xml:space="preserve">. </w:t>
      </w:r>
      <w:r w:rsidR="00F20C6F" w:rsidRPr="00495813">
        <w:rPr>
          <w:sz w:val="24"/>
          <w:szCs w:val="24"/>
          <w:lang w:val="en-NZ"/>
        </w:rPr>
        <w:t>John is not suggesting that because of God’s grace we are free to keep on wilfully sinning, but he is writing to give comfort and assurance when, like Peter, we do fail.</w:t>
      </w:r>
      <w:r w:rsidR="0075591C" w:rsidRPr="00495813">
        <w:rPr>
          <w:sz w:val="24"/>
          <w:szCs w:val="24"/>
          <w:lang w:val="en-NZ"/>
        </w:rPr>
        <w:t xml:space="preserve"> </w:t>
      </w:r>
      <w:r w:rsidR="00F47172" w:rsidRPr="00495813">
        <w:rPr>
          <w:sz w:val="24"/>
          <w:szCs w:val="24"/>
          <w:lang w:val="en-NZ"/>
        </w:rPr>
        <w:t>When we let Jesus down badly.</w:t>
      </w:r>
    </w:p>
    <w:p w:rsidR="0075591C" w:rsidRPr="00495813" w:rsidRDefault="00F20C6F" w:rsidP="0075591C">
      <w:pPr>
        <w:spacing w:after="200" w:line="276" w:lineRule="auto"/>
        <w:rPr>
          <w:sz w:val="24"/>
          <w:szCs w:val="24"/>
          <w:lang w:val="en-NZ"/>
        </w:rPr>
      </w:pPr>
      <w:r w:rsidRPr="00495813">
        <w:rPr>
          <w:sz w:val="24"/>
          <w:szCs w:val="24"/>
          <w:lang w:val="en-NZ"/>
        </w:rPr>
        <w:t xml:space="preserve">He’s writing to those whom Jesus calls his friends and he’s dealing in our text with the situation where we have </w:t>
      </w:r>
      <w:r w:rsidR="00F47172" w:rsidRPr="00495813">
        <w:rPr>
          <w:sz w:val="24"/>
          <w:szCs w:val="24"/>
          <w:lang w:val="en-NZ"/>
        </w:rPr>
        <w:t xml:space="preserve">been untrustworthy </w:t>
      </w:r>
      <w:r w:rsidRPr="00495813">
        <w:rPr>
          <w:sz w:val="24"/>
          <w:szCs w:val="24"/>
          <w:lang w:val="en-NZ"/>
        </w:rPr>
        <w:t>by disobeying God’s Word</w:t>
      </w:r>
      <w:r w:rsidR="006C3DBE" w:rsidRPr="00495813">
        <w:rPr>
          <w:sz w:val="24"/>
          <w:szCs w:val="24"/>
          <w:lang w:val="en-NZ"/>
        </w:rPr>
        <w:t>.</w:t>
      </w:r>
      <w:r w:rsidR="0075591C" w:rsidRPr="00495813">
        <w:rPr>
          <w:sz w:val="24"/>
          <w:szCs w:val="24"/>
          <w:lang w:val="en-NZ"/>
        </w:rPr>
        <w:t xml:space="preserve"> </w:t>
      </w:r>
      <w:r w:rsidR="006C3DBE" w:rsidRPr="00495813">
        <w:rPr>
          <w:sz w:val="24"/>
          <w:szCs w:val="24"/>
          <w:lang w:val="en-NZ"/>
        </w:rPr>
        <w:t>John is writing to encourage faithful followers of Jesus whose lives are not free from sin</w:t>
      </w:r>
      <w:r w:rsidR="00AB714D">
        <w:rPr>
          <w:sz w:val="24"/>
          <w:szCs w:val="24"/>
          <w:lang w:val="en-NZ"/>
        </w:rPr>
        <w:t>; p</w:t>
      </w:r>
      <w:r w:rsidR="00EF1E3B" w:rsidRPr="00495813">
        <w:rPr>
          <w:sz w:val="24"/>
          <w:szCs w:val="24"/>
          <w:lang w:val="en-NZ"/>
        </w:rPr>
        <w:t xml:space="preserve">eople like you and </w:t>
      </w:r>
      <w:r w:rsidR="00EF1E3B" w:rsidRPr="00495813">
        <w:rPr>
          <w:sz w:val="24"/>
          <w:szCs w:val="24"/>
          <w:lang w:val="en-NZ"/>
        </w:rPr>
        <w:lastRenderedPageBreak/>
        <w:t>me.</w:t>
      </w:r>
      <w:r w:rsidR="0075591C" w:rsidRPr="00495813">
        <w:rPr>
          <w:sz w:val="24"/>
          <w:szCs w:val="24"/>
          <w:lang w:val="en-NZ"/>
        </w:rPr>
        <w:t xml:space="preserve"> </w:t>
      </w:r>
      <w:r w:rsidR="006C3DBE" w:rsidRPr="00495813">
        <w:rPr>
          <w:sz w:val="24"/>
          <w:szCs w:val="24"/>
          <w:lang w:val="en-NZ"/>
        </w:rPr>
        <w:t>He</w:t>
      </w:r>
      <w:r w:rsidRPr="00495813">
        <w:rPr>
          <w:sz w:val="24"/>
          <w:szCs w:val="24"/>
          <w:lang w:val="en-NZ"/>
        </w:rPr>
        <w:t xml:space="preserve"> says that ‘</w:t>
      </w:r>
      <w:r w:rsidRPr="00495813">
        <w:rPr>
          <w:i/>
          <w:sz w:val="24"/>
          <w:szCs w:val="24"/>
          <w:lang w:val="en-NZ"/>
        </w:rPr>
        <w:t>we have an advocate with the Father’</w:t>
      </w:r>
      <w:r w:rsidRPr="00495813">
        <w:rPr>
          <w:sz w:val="24"/>
          <w:szCs w:val="24"/>
          <w:lang w:val="en-NZ"/>
        </w:rPr>
        <w:t xml:space="preserve"> (1 John 2:1)</w:t>
      </w:r>
      <w:r w:rsidR="00D95BC2" w:rsidRPr="00495813">
        <w:rPr>
          <w:sz w:val="24"/>
          <w:szCs w:val="24"/>
          <w:lang w:val="en-NZ"/>
        </w:rPr>
        <w:t>.</w:t>
      </w:r>
      <w:r w:rsidR="0075591C" w:rsidRPr="00495813">
        <w:rPr>
          <w:sz w:val="24"/>
          <w:szCs w:val="24"/>
          <w:lang w:val="en-NZ"/>
        </w:rPr>
        <w:t xml:space="preserve"> </w:t>
      </w:r>
      <w:r w:rsidRPr="00495813">
        <w:rPr>
          <w:sz w:val="24"/>
          <w:szCs w:val="24"/>
          <w:lang w:val="en-NZ"/>
        </w:rPr>
        <w:t xml:space="preserve">The word ‘advocate’ </w:t>
      </w:r>
      <w:r w:rsidR="00220B69" w:rsidRPr="00495813">
        <w:rPr>
          <w:sz w:val="24"/>
          <w:szCs w:val="24"/>
          <w:lang w:val="en-NZ"/>
        </w:rPr>
        <w:t>is translated ‘helper’ when used by John in his gospel to describe the role of the Holy Spirit (14:16; 26; 15:26)</w:t>
      </w:r>
      <w:r w:rsidR="00EF1E3B" w:rsidRPr="00495813">
        <w:rPr>
          <w:sz w:val="24"/>
          <w:szCs w:val="24"/>
          <w:lang w:val="en-NZ"/>
        </w:rPr>
        <w:t>.</w:t>
      </w:r>
      <w:r w:rsidR="0075591C" w:rsidRPr="00495813">
        <w:rPr>
          <w:sz w:val="24"/>
          <w:szCs w:val="24"/>
          <w:lang w:val="en-NZ"/>
        </w:rPr>
        <w:t xml:space="preserve"> </w:t>
      </w:r>
    </w:p>
    <w:p w:rsidR="006A297E" w:rsidRPr="00495813" w:rsidRDefault="00B77FC6" w:rsidP="0075591C">
      <w:pPr>
        <w:spacing w:after="200" w:line="276" w:lineRule="auto"/>
        <w:rPr>
          <w:sz w:val="24"/>
          <w:szCs w:val="24"/>
          <w:lang w:val="en-NZ"/>
        </w:rPr>
      </w:pPr>
      <w:r w:rsidRPr="00495813">
        <w:rPr>
          <w:sz w:val="24"/>
          <w:szCs w:val="24"/>
          <w:lang w:val="en-NZ"/>
        </w:rPr>
        <w:t xml:space="preserve">Here, the word is used of a helper in a legal </w:t>
      </w:r>
      <w:r w:rsidR="009A3116" w:rsidRPr="00495813">
        <w:rPr>
          <w:sz w:val="24"/>
          <w:szCs w:val="24"/>
          <w:lang w:val="en-NZ"/>
        </w:rPr>
        <w:t>setting, like</w:t>
      </w:r>
      <w:r w:rsidRPr="00495813">
        <w:rPr>
          <w:sz w:val="24"/>
          <w:szCs w:val="24"/>
          <w:lang w:val="en-NZ"/>
        </w:rPr>
        <w:t xml:space="preserve"> an attorney in a court of law, pleading before the judge and jury the case of someone who has been arrested and charged with a crime. In our New Zealand judicial system, it is possible for a person to represent themselves in court without engaging a professional lawyer</w:t>
      </w:r>
      <w:r w:rsidR="000B79B0" w:rsidRPr="00495813">
        <w:rPr>
          <w:sz w:val="24"/>
          <w:szCs w:val="24"/>
          <w:lang w:val="en-NZ"/>
        </w:rPr>
        <w:t xml:space="preserve"> to act on their behalf</w:t>
      </w:r>
      <w:r w:rsidRPr="00495813">
        <w:rPr>
          <w:sz w:val="24"/>
          <w:szCs w:val="24"/>
          <w:lang w:val="en-NZ"/>
        </w:rPr>
        <w:t xml:space="preserve">. </w:t>
      </w:r>
      <w:r w:rsidR="006A297E" w:rsidRPr="00495813">
        <w:rPr>
          <w:sz w:val="24"/>
          <w:szCs w:val="24"/>
          <w:lang w:val="en-NZ"/>
        </w:rPr>
        <w:t>However, before the divine heavenly court this is not possible</w:t>
      </w:r>
      <w:r w:rsidR="00D95BC2" w:rsidRPr="00495813">
        <w:rPr>
          <w:sz w:val="24"/>
          <w:szCs w:val="24"/>
          <w:lang w:val="en-NZ"/>
        </w:rPr>
        <w:t xml:space="preserve"> for people like you and me</w:t>
      </w:r>
      <w:r w:rsidR="006A297E" w:rsidRPr="00495813">
        <w:rPr>
          <w:sz w:val="24"/>
          <w:szCs w:val="24"/>
          <w:lang w:val="en-NZ"/>
        </w:rPr>
        <w:t xml:space="preserve">. </w:t>
      </w:r>
    </w:p>
    <w:p w:rsidR="006A297E" w:rsidRPr="00495813" w:rsidRDefault="006A297E" w:rsidP="0075591C">
      <w:pPr>
        <w:spacing w:after="200" w:line="276" w:lineRule="auto"/>
        <w:rPr>
          <w:sz w:val="24"/>
          <w:szCs w:val="24"/>
          <w:lang w:val="en-NZ"/>
        </w:rPr>
      </w:pPr>
      <w:r w:rsidRPr="00495813">
        <w:rPr>
          <w:sz w:val="24"/>
          <w:szCs w:val="24"/>
          <w:lang w:val="en-NZ"/>
        </w:rPr>
        <w:t>We’ll see why in our first point:</w:t>
      </w:r>
    </w:p>
    <w:p w:rsidR="000C0B47" w:rsidRPr="00495813" w:rsidRDefault="00AA5AFE" w:rsidP="00B82398">
      <w:pPr>
        <w:numPr>
          <w:ilvl w:val="0"/>
          <w:numId w:val="32"/>
        </w:numPr>
        <w:spacing w:after="200" w:line="276" w:lineRule="auto"/>
        <w:rPr>
          <w:rFonts w:eastAsia="Calibri"/>
          <w:b/>
          <w:sz w:val="24"/>
          <w:szCs w:val="24"/>
          <w:lang w:val="en-NZ"/>
        </w:rPr>
      </w:pPr>
      <w:r w:rsidRPr="00495813">
        <w:rPr>
          <w:rFonts w:eastAsia="Calibri"/>
          <w:b/>
          <w:sz w:val="24"/>
          <w:szCs w:val="24"/>
          <w:lang w:val="en-NZ"/>
        </w:rPr>
        <w:t>Our need</w:t>
      </w:r>
    </w:p>
    <w:p w:rsidR="002A22AC" w:rsidRPr="00495813" w:rsidRDefault="000519D0" w:rsidP="0075591C">
      <w:pPr>
        <w:spacing w:after="200" w:line="276" w:lineRule="auto"/>
        <w:rPr>
          <w:rFonts w:eastAsia="Calibri"/>
          <w:b/>
          <w:sz w:val="24"/>
          <w:szCs w:val="24"/>
          <w:lang w:val="en-NZ"/>
        </w:rPr>
      </w:pPr>
      <w:r w:rsidRPr="00495813">
        <w:rPr>
          <w:rFonts w:eastAsia="Calibri"/>
          <w:sz w:val="24"/>
          <w:szCs w:val="24"/>
          <w:lang w:val="en-NZ"/>
        </w:rPr>
        <w:t xml:space="preserve">We all </w:t>
      </w:r>
      <w:r w:rsidR="00EF0DD8" w:rsidRPr="00495813">
        <w:rPr>
          <w:rFonts w:eastAsia="Calibri"/>
          <w:sz w:val="24"/>
          <w:szCs w:val="24"/>
          <w:lang w:val="en-NZ"/>
        </w:rPr>
        <w:t>need someone to, in the words of HCLD18</w:t>
      </w:r>
      <w:r w:rsidR="0075591C" w:rsidRPr="00495813">
        <w:rPr>
          <w:rFonts w:eastAsia="Calibri"/>
          <w:sz w:val="24"/>
          <w:szCs w:val="24"/>
          <w:lang w:val="en-NZ"/>
        </w:rPr>
        <w:t xml:space="preserve"> </w:t>
      </w:r>
      <w:proofErr w:type="gramStart"/>
      <w:r w:rsidR="00EF0DD8" w:rsidRPr="00495813">
        <w:rPr>
          <w:rFonts w:eastAsia="Calibri"/>
          <w:sz w:val="24"/>
          <w:szCs w:val="24"/>
          <w:lang w:val="en-NZ"/>
        </w:rPr>
        <w:t xml:space="preserve">A49 </w:t>
      </w:r>
      <w:r w:rsidR="000B79B0" w:rsidRPr="00495813">
        <w:rPr>
          <w:rFonts w:eastAsia="Calibri"/>
          <w:sz w:val="24"/>
          <w:szCs w:val="24"/>
          <w:lang w:val="en-NZ"/>
        </w:rPr>
        <w:t xml:space="preserve"> </w:t>
      </w:r>
      <w:r w:rsidRPr="00495813">
        <w:rPr>
          <w:rFonts w:eastAsia="Calibri"/>
          <w:sz w:val="24"/>
          <w:szCs w:val="24"/>
          <w:lang w:val="en-NZ"/>
        </w:rPr>
        <w:t>‘plead</w:t>
      </w:r>
      <w:proofErr w:type="gramEnd"/>
      <w:r w:rsidRPr="00495813">
        <w:rPr>
          <w:rFonts w:eastAsia="Calibri"/>
          <w:sz w:val="24"/>
          <w:szCs w:val="24"/>
          <w:lang w:val="en-NZ"/>
        </w:rPr>
        <w:t xml:space="preserve"> our cause’ before God.</w:t>
      </w:r>
      <w:r w:rsidR="0075591C" w:rsidRPr="00495813">
        <w:rPr>
          <w:rFonts w:eastAsia="Calibri"/>
          <w:sz w:val="24"/>
          <w:szCs w:val="24"/>
          <w:lang w:val="en-NZ"/>
        </w:rPr>
        <w:t xml:space="preserve"> </w:t>
      </w:r>
      <w:r w:rsidR="002A22AC" w:rsidRPr="00495813">
        <w:rPr>
          <w:rFonts w:eastAsia="Calibri"/>
          <w:sz w:val="24"/>
          <w:szCs w:val="24"/>
          <w:lang w:val="en-NZ"/>
        </w:rPr>
        <w:t>For a person to represent themselves in court they need to attend a hearing in the presence of the judge and, for some trials, a jury. You and I are not able to enter the royal ‘court room’ of God,</w:t>
      </w:r>
      <w:r w:rsidR="000B79B0" w:rsidRPr="00495813">
        <w:rPr>
          <w:rFonts w:eastAsia="Calibri"/>
          <w:sz w:val="24"/>
          <w:szCs w:val="24"/>
          <w:lang w:val="en-NZ"/>
        </w:rPr>
        <w:t xml:space="preserve"> who is</w:t>
      </w:r>
      <w:r w:rsidR="002A22AC" w:rsidRPr="00495813">
        <w:rPr>
          <w:rFonts w:eastAsia="Calibri"/>
          <w:sz w:val="24"/>
          <w:szCs w:val="24"/>
          <w:lang w:val="en-NZ"/>
        </w:rPr>
        <w:t xml:space="preserve"> ‘</w:t>
      </w:r>
      <w:r w:rsidR="002A22AC" w:rsidRPr="00495813">
        <w:rPr>
          <w:rFonts w:eastAsia="Calibri"/>
          <w:i/>
          <w:sz w:val="24"/>
          <w:szCs w:val="24"/>
          <w:lang w:val="en-NZ"/>
        </w:rPr>
        <w:t xml:space="preserve">the judge of all the earth’ </w:t>
      </w:r>
      <w:r w:rsidR="002A22AC" w:rsidRPr="00495813">
        <w:rPr>
          <w:rFonts w:eastAsia="Calibri"/>
          <w:sz w:val="24"/>
          <w:szCs w:val="24"/>
          <w:lang w:val="en-NZ"/>
        </w:rPr>
        <w:t>(Gen 18:25)</w:t>
      </w:r>
      <w:r w:rsidR="00CC6D95" w:rsidRPr="00495813">
        <w:rPr>
          <w:rFonts w:eastAsia="Calibri"/>
          <w:sz w:val="24"/>
          <w:szCs w:val="24"/>
          <w:lang w:val="en-NZ"/>
        </w:rPr>
        <w:t>.</w:t>
      </w:r>
    </w:p>
    <w:p w:rsidR="00241E79" w:rsidRPr="00495813" w:rsidRDefault="00BF7B30" w:rsidP="0075591C">
      <w:pPr>
        <w:spacing w:after="200" w:line="276" w:lineRule="auto"/>
        <w:rPr>
          <w:rFonts w:eastAsia="Calibri"/>
          <w:b/>
          <w:sz w:val="24"/>
          <w:szCs w:val="24"/>
          <w:lang w:val="en-NZ"/>
        </w:rPr>
      </w:pPr>
      <w:r w:rsidRPr="00495813">
        <w:rPr>
          <w:rFonts w:eastAsia="Calibri"/>
          <w:sz w:val="24"/>
          <w:szCs w:val="24"/>
          <w:lang w:val="en-NZ"/>
        </w:rPr>
        <w:t>When</w:t>
      </w:r>
      <w:r w:rsidRPr="00495813">
        <w:rPr>
          <w:rFonts w:eastAsia="Calibri"/>
          <w:b/>
          <w:sz w:val="24"/>
          <w:szCs w:val="24"/>
          <w:lang w:val="en-NZ"/>
        </w:rPr>
        <w:t xml:space="preserve"> </w:t>
      </w:r>
      <w:r w:rsidRPr="00AB714D">
        <w:rPr>
          <w:rFonts w:eastAsia="Calibri"/>
          <w:sz w:val="24"/>
          <w:szCs w:val="24"/>
          <w:lang w:val="en-NZ"/>
        </w:rPr>
        <w:t xml:space="preserve">Isaiah </w:t>
      </w:r>
      <w:r w:rsidRPr="00495813">
        <w:rPr>
          <w:rFonts w:eastAsia="Calibri"/>
          <w:sz w:val="24"/>
          <w:szCs w:val="24"/>
          <w:lang w:val="en-NZ"/>
        </w:rPr>
        <w:t>had a vision of the holiness of the Lord he said “</w:t>
      </w:r>
      <w:r w:rsidRPr="00495813">
        <w:rPr>
          <w:rFonts w:eastAsia="Calibri"/>
          <w:i/>
          <w:sz w:val="24"/>
          <w:szCs w:val="24"/>
          <w:lang w:val="en-NZ"/>
        </w:rPr>
        <w:t>Woe is me! For I am lost</w:t>
      </w:r>
      <w:r w:rsidRPr="00495813">
        <w:rPr>
          <w:rFonts w:eastAsia="Calibri"/>
          <w:sz w:val="24"/>
          <w:szCs w:val="24"/>
          <w:lang w:val="en-NZ"/>
        </w:rPr>
        <w:t>” (Isa 6:5)</w:t>
      </w:r>
      <w:r w:rsidR="00CC6D95" w:rsidRPr="00495813">
        <w:rPr>
          <w:rFonts w:eastAsia="Calibri"/>
          <w:sz w:val="24"/>
          <w:szCs w:val="24"/>
          <w:lang w:val="en-NZ"/>
        </w:rPr>
        <w:t>.</w:t>
      </w:r>
      <w:r w:rsidR="0075591C" w:rsidRPr="00495813">
        <w:rPr>
          <w:rFonts w:eastAsia="Calibri"/>
          <w:sz w:val="24"/>
          <w:szCs w:val="24"/>
          <w:lang w:val="en-NZ"/>
        </w:rPr>
        <w:t xml:space="preserve"> </w:t>
      </w:r>
      <w:r w:rsidRPr="00495813">
        <w:rPr>
          <w:rFonts w:eastAsia="Calibri"/>
          <w:sz w:val="24"/>
          <w:szCs w:val="24"/>
          <w:lang w:val="en-NZ"/>
        </w:rPr>
        <w:t xml:space="preserve">He </w:t>
      </w:r>
      <w:r w:rsidR="00CC6D95" w:rsidRPr="00495813">
        <w:rPr>
          <w:rFonts w:eastAsia="Calibri"/>
          <w:sz w:val="24"/>
          <w:szCs w:val="24"/>
          <w:lang w:val="en-NZ"/>
        </w:rPr>
        <w:t xml:space="preserve">naturally </w:t>
      </w:r>
      <w:r w:rsidRPr="00495813">
        <w:rPr>
          <w:rFonts w:eastAsia="Calibri"/>
          <w:sz w:val="24"/>
          <w:szCs w:val="24"/>
          <w:lang w:val="en-NZ"/>
        </w:rPr>
        <w:t xml:space="preserve">had no </w:t>
      </w:r>
      <w:r w:rsidR="00CC6D95" w:rsidRPr="00495813">
        <w:rPr>
          <w:rFonts w:eastAsia="Calibri"/>
          <w:sz w:val="24"/>
          <w:szCs w:val="24"/>
          <w:lang w:val="en-NZ"/>
        </w:rPr>
        <w:t xml:space="preserve">rightful </w:t>
      </w:r>
      <w:r w:rsidRPr="00495813">
        <w:rPr>
          <w:rFonts w:eastAsia="Calibri"/>
          <w:sz w:val="24"/>
          <w:szCs w:val="24"/>
          <w:lang w:val="en-NZ"/>
        </w:rPr>
        <w:t>place in the presence of the Almighty.</w:t>
      </w:r>
      <w:r w:rsidR="0075591C" w:rsidRPr="00495813">
        <w:rPr>
          <w:rFonts w:eastAsia="Calibri"/>
          <w:sz w:val="24"/>
          <w:szCs w:val="24"/>
          <w:lang w:val="en-NZ"/>
        </w:rPr>
        <w:t xml:space="preserve"> </w:t>
      </w:r>
      <w:r w:rsidRPr="00AB714D">
        <w:rPr>
          <w:rFonts w:eastAsia="Calibri"/>
          <w:sz w:val="24"/>
          <w:szCs w:val="24"/>
          <w:lang w:val="en-NZ"/>
        </w:rPr>
        <w:t>When Ezekiel</w:t>
      </w:r>
      <w:r w:rsidRPr="00495813">
        <w:rPr>
          <w:rFonts w:eastAsia="Calibri"/>
          <w:sz w:val="24"/>
          <w:szCs w:val="24"/>
          <w:lang w:val="en-NZ"/>
        </w:rPr>
        <w:t xml:space="preserve"> had a vision of the throne-chariot of God, coming in glorious judgement upon his own rebellious people, he fell on his face (Eze 1:28)</w:t>
      </w:r>
      <w:r w:rsidR="00CC6D95" w:rsidRPr="00495813">
        <w:rPr>
          <w:rFonts w:eastAsia="Calibri"/>
          <w:sz w:val="24"/>
          <w:szCs w:val="24"/>
          <w:lang w:val="en-NZ"/>
        </w:rPr>
        <w:t xml:space="preserve">. He could not naturally stand in the presence of God. </w:t>
      </w:r>
      <w:r w:rsidRPr="00495813">
        <w:rPr>
          <w:rFonts w:eastAsia="Calibri"/>
          <w:sz w:val="24"/>
          <w:szCs w:val="24"/>
          <w:lang w:val="en-NZ"/>
        </w:rPr>
        <w:t xml:space="preserve">In </w:t>
      </w:r>
      <w:r w:rsidRPr="00AB714D">
        <w:rPr>
          <w:rFonts w:eastAsia="Calibri"/>
          <w:sz w:val="24"/>
          <w:szCs w:val="24"/>
          <w:lang w:val="en-NZ"/>
        </w:rPr>
        <w:t>Zechariah’s</w:t>
      </w:r>
      <w:r w:rsidRPr="00495813">
        <w:rPr>
          <w:rFonts w:eastAsia="Calibri"/>
          <w:sz w:val="24"/>
          <w:szCs w:val="24"/>
          <w:lang w:val="en-NZ"/>
        </w:rPr>
        <w:t xml:space="preserve"> vision, Joshua the high priest who represented God’s people was not fit to be in the presence of the Lord, being dressed in ‘</w:t>
      </w:r>
      <w:r w:rsidRPr="00495813">
        <w:rPr>
          <w:rFonts w:eastAsia="Calibri"/>
          <w:i/>
          <w:sz w:val="24"/>
          <w:szCs w:val="24"/>
          <w:lang w:val="en-NZ"/>
        </w:rPr>
        <w:t>filthy garments</w:t>
      </w:r>
      <w:r w:rsidRPr="00495813">
        <w:rPr>
          <w:rFonts w:eastAsia="Calibri"/>
          <w:sz w:val="24"/>
          <w:szCs w:val="24"/>
          <w:lang w:val="en-NZ"/>
        </w:rPr>
        <w:t>’ (Zech 3:3</w:t>
      </w:r>
      <w:r w:rsidR="009A3116" w:rsidRPr="00495813">
        <w:rPr>
          <w:rFonts w:eastAsia="Calibri"/>
          <w:sz w:val="24"/>
          <w:szCs w:val="24"/>
          <w:lang w:val="en-NZ"/>
        </w:rPr>
        <w:t>).</w:t>
      </w:r>
      <w:r w:rsidR="0075591C" w:rsidRPr="00495813">
        <w:rPr>
          <w:rFonts w:eastAsia="Calibri"/>
          <w:sz w:val="24"/>
          <w:szCs w:val="24"/>
          <w:lang w:val="en-NZ"/>
        </w:rPr>
        <w:t xml:space="preserve"> </w:t>
      </w:r>
      <w:r w:rsidR="00241E79" w:rsidRPr="00495813">
        <w:rPr>
          <w:sz w:val="24"/>
          <w:szCs w:val="24"/>
          <w:lang w:val="en-NZ"/>
        </w:rPr>
        <w:t xml:space="preserve">The Hebrew word ‘filthy’ is from the same root as the term for human excrement (Deut 23:13; Eze 4:12). </w:t>
      </w:r>
      <w:r w:rsidR="00CC6D95" w:rsidRPr="00495813">
        <w:rPr>
          <w:sz w:val="24"/>
          <w:szCs w:val="24"/>
          <w:lang w:val="en-NZ"/>
        </w:rPr>
        <w:t xml:space="preserve"> The image is graphic</w:t>
      </w:r>
      <w:r w:rsidR="000B79B0" w:rsidRPr="00495813">
        <w:rPr>
          <w:sz w:val="24"/>
          <w:szCs w:val="24"/>
          <w:lang w:val="en-NZ"/>
        </w:rPr>
        <w:t xml:space="preserve"> and disturbingly distasteful</w:t>
      </w:r>
      <w:r w:rsidR="00CC6D95" w:rsidRPr="00495813">
        <w:rPr>
          <w:sz w:val="24"/>
          <w:szCs w:val="24"/>
          <w:lang w:val="en-NZ"/>
        </w:rPr>
        <w:t>.</w:t>
      </w:r>
    </w:p>
    <w:p w:rsidR="003A7954" w:rsidRPr="00495813" w:rsidRDefault="000B79B0" w:rsidP="0075591C">
      <w:pPr>
        <w:spacing w:after="200" w:line="276" w:lineRule="auto"/>
        <w:rPr>
          <w:rFonts w:eastAsia="Calibri"/>
          <w:b/>
          <w:sz w:val="24"/>
          <w:szCs w:val="24"/>
          <w:lang w:val="en-NZ"/>
        </w:rPr>
      </w:pPr>
      <w:r w:rsidRPr="00495813">
        <w:rPr>
          <w:sz w:val="24"/>
          <w:szCs w:val="24"/>
          <w:lang w:val="en-NZ"/>
        </w:rPr>
        <w:t>Only unsoiled</w:t>
      </w:r>
      <w:r w:rsidR="00CC6D95" w:rsidRPr="00495813">
        <w:rPr>
          <w:sz w:val="24"/>
          <w:szCs w:val="24"/>
          <w:lang w:val="en-NZ"/>
        </w:rPr>
        <w:t xml:space="preserve"> people can come into the presence of God, </w:t>
      </w:r>
      <w:r w:rsidRPr="00495813">
        <w:rPr>
          <w:sz w:val="24"/>
          <w:szCs w:val="24"/>
          <w:lang w:val="en-NZ"/>
        </w:rPr>
        <w:t>but we are not naturally clean, no not one of us!</w:t>
      </w:r>
      <w:r w:rsidR="0075591C" w:rsidRPr="00495813">
        <w:rPr>
          <w:sz w:val="24"/>
          <w:szCs w:val="24"/>
          <w:lang w:val="en-NZ"/>
        </w:rPr>
        <w:t xml:space="preserve"> </w:t>
      </w:r>
      <w:r w:rsidR="003A7954" w:rsidRPr="00495813">
        <w:rPr>
          <w:sz w:val="24"/>
          <w:szCs w:val="24"/>
          <w:lang w:val="en-NZ" w:bidi="he-IL"/>
        </w:rPr>
        <w:t xml:space="preserve">Isaiah puts it this way </w:t>
      </w:r>
      <w:r w:rsidR="003A7954" w:rsidRPr="00495813">
        <w:rPr>
          <w:b/>
          <w:bCs/>
          <w:sz w:val="24"/>
          <w:szCs w:val="24"/>
          <w:lang w:val="en-NZ" w:bidi="he-IL"/>
        </w:rPr>
        <w:t>“</w:t>
      </w:r>
      <w:r w:rsidR="003A7954" w:rsidRPr="00495813">
        <w:rPr>
          <w:i/>
          <w:sz w:val="24"/>
          <w:szCs w:val="24"/>
          <w:lang w:val="en-NZ" w:bidi="he-IL"/>
        </w:rPr>
        <w:t>We have all become like one who is unclean, and all our righteous deeds are like a polluted garment</w:t>
      </w:r>
      <w:r w:rsidR="003A7954" w:rsidRPr="00495813">
        <w:rPr>
          <w:sz w:val="24"/>
          <w:szCs w:val="24"/>
          <w:lang w:val="en-NZ" w:bidi="he-IL"/>
        </w:rPr>
        <w:t>”</w:t>
      </w:r>
      <w:r w:rsidR="00737F9B" w:rsidRPr="00495813">
        <w:rPr>
          <w:sz w:val="24"/>
          <w:szCs w:val="24"/>
          <w:lang w:val="en-NZ" w:bidi="he-IL"/>
        </w:rPr>
        <w:t>.</w:t>
      </w:r>
      <w:r w:rsidR="003A7954" w:rsidRPr="00495813">
        <w:rPr>
          <w:sz w:val="24"/>
          <w:szCs w:val="24"/>
          <w:lang w:val="en-NZ" w:bidi="he-IL"/>
        </w:rPr>
        <w:t xml:space="preserve"> </w:t>
      </w:r>
      <w:r w:rsidR="001914C1" w:rsidRPr="00495813">
        <w:rPr>
          <w:sz w:val="24"/>
          <w:szCs w:val="24"/>
          <w:lang w:val="en-NZ" w:bidi="he-IL"/>
        </w:rPr>
        <w:t>(</w:t>
      </w:r>
      <w:r w:rsidR="003A7954" w:rsidRPr="00495813">
        <w:rPr>
          <w:sz w:val="24"/>
          <w:szCs w:val="24"/>
          <w:lang w:val="en-NZ" w:bidi="he-IL"/>
        </w:rPr>
        <w:t>Isa 64:6</w:t>
      </w:r>
      <w:r w:rsidR="001914C1" w:rsidRPr="00495813">
        <w:rPr>
          <w:sz w:val="24"/>
          <w:szCs w:val="24"/>
          <w:lang w:val="en-NZ" w:bidi="he-IL"/>
        </w:rPr>
        <w:t>)</w:t>
      </w:r>
    </w:p>
    <w:p w:rsidR="00612A16" w:rsidRPr="00495813" w:rsidRDefault="00563332" w:rsidP="0075591C">
      <w:pPr>
        <w:spacing w:after="200" w:line="276" w:lineRule="auto"/>
        <w:rPr>
          <w:rFonts w:eastAsia="Calibri"/>
          <w:sz w:val="24"/>
          <w:szCs w:val="24"/>
          <w:lang w:val="en-NZ"/>
        </w:rPr>
      </w:pPr>
      <w:r w:rsidRPr="00495813">
        <w:rPr>
          <w:rFonts w:eastAsia="Calibri"/>
          <w:sz w:val="24"/>
          <w:szCs w:val="24"/>
          <w:lang w:val="en-NZ"/>
        </w:rPr>
        <w:t>In the parable which Jesus told of two people going up to the temple to pray, one of them, a tax collector</w:t>
      </w:r>
      <w:r w:rsidR="00612A16" w:rsidRPr="00495813">
        <w:rPr>
          <w:rFonts w:eastAsia="Calibri"/>
          <w:sz w:val="24"/>
          <w:szCs w:val="24"/>
          <w:lang w:val="en-NZ"/>
        </w:rPr>
        <w:t>,</w:t>
      </w:r>
      <w:r w:rsidRPr="00495813">
        <w:rPr>
          <w:rFonts w:eastAsia="Calibri"/>
          <w:sz w:val="24"/>
          <w:szCs w:val="24"/>
          <w:lang w:val="en-NZ"/>
        </w:rPr>
        <w:t xml:space="preserve"> stood far off and would not even lift up his eyes to heaven, but beat his breast saying ‘</w:t>
      </w:r>
      <w:r w:rsidRPr="00495813">
        <w:rPr>
          <w:rFonts w:eastAsia="Calibri"/>
          <w:i/>
          <w:sz w:val="24"/>
          <w:szCs w:val="24"/>
          <w:lang w:val="en-NZ"/>
        </w:rPr>
        <w:t>God, be merciful to me, a sinner</w:t>
      </w:r>
      <w:r w:rsidRPr="00495813">
        <w:rPr>
          <w:rFonts w:eastAsia="Calibri"/>
          <w:sz w:val="24"/>
          <w:szCs w:val="24"/>
          <w:lang w:val="en-NZ"/>
        </w:rPr>
        <w:t>’ (Luke 18:9-14)</w:t>
      </w:r>
      <w:r w:rsidR="00CC6D95" w:rsidRPr="00495813">
        <w:rPr>
          <w:rFonts w:eastAsia="Calibri"/>
          <w:sz w:val="24"/>
          <w:szCs w:val="24"/>
          <w:lang w:val="en-NZ"/>
        </w:rPr>
        <w:t>.</w:t>
      </w:r>
      <w:r w:rsidR="0075591C" w:rsidRPr="00495813">
        <w:rPr>
          <w:rFonts w:eastAsia="Calibri"/>
          <w:sz w:val="24"/>
          <w:szCs w:val="24"/>
          <w:lang w:val="en-NZ"/>
        </w:rPr>
        <w:t xml:space="preserve"> </w:t>
      </w:r>
      <w:r w:rsidR="00CC6D95" w:rsidRPr="00495813">
        <w:rPr>
          <w:rFonts w:eastAsia="Calibri"/>
          <w:sz w:val="24"/>
          <w:szCs w:val="24"/>
          <w:lang w:val="en-NZ"/>
        </w:rPr>
        <w:t>The wise tax collector knew that he had no place in the presence of God.</w:t>
      </w:r>
      <w:r w:rsidR="0075591C" w:rsidRPr="00495813">
        <w:rPr>
          <w:rFonts w:eastAsia="Calibri"/>
          <w:sz w:val="24"/>
          <w:szCs w:val="24"/>
          <w:lang w:val="en-NZ"/>
        </w:rPr>
        <w:t xml:space="preserve"> </w:t>
      </w:r>
      <w:r w:rsidR="00612A16" w:rsidRPr="00495813">
        <w:rPr>
          <w:rFonts w:eastAsia="Calibri"/>
          <w:sz w:val="24"/>
          <w:szCs w:val="24"/>
          <w:lang w:val="en-NZ"/>
        </w:rPr>
        <w:t xml:space="preserve">Like Isaiah, Ezekiel, Joshua and the tax collector, you and I cannot stand </w:t>
      </w:r>
      <w:r w:rsidR="00CC6D95" w:rsidRPr="00495813">
        <w:rPr>
          <w:rFonts w:eastAsia="Calibri"/>
          <w:sz w:val="24"/>
          <w:szCs w:val="24"/>
          <w:lang w:val="en-NZ"/>
        </w:rPr>
        <w:t>before</w:t>
      </w:r>
      <w:r w:rsidR="00612A16" w:rsidRPr="00495813">
        <w:rPr>
          <w:rFonts w:eastAsia="Calibri"/>
          <w:sz w:val="24"/>
          <w:szCs w:val="24"/>
          <w:lang w:val="en-NZ"/>
        </w:rPr>
        <w:t xml:space="preserve"> God</w:t>
      </w:r>
      <w:r w:rsidR="00241E79" w:rsidRPr="00495813">
        <w:rPr>
          <w:rFonts w:eastAsia="Calibri"/>
          <w:sz w:val="24"/>
          <w:szCs w:val="24"/>
          <w:lang w:val="en-NZ"/>
        </w:rPr>
        <w:t xml:space="preserve">, the Lord </w:t>
      </w:r>
      <w:r w:rsidR="00241E79" w:rsidRPr="00495813">
        <w:rPr>
          <w:sz w:val="24"/>
          <w:szCs w:val="24"/>
          <w:lang w:val="en-NZ"/>
        </w:rPr>
        <w:t>whose eyes are too pure to look upon sin (Hab 1:13</w:t>
      </w:r>
      <w:r w:rsidR="009A3116" w:rsidRPr="00495813">
        <w:rPr>
          <w:sz w:val="24"/>
          <w:szCs w:val="24"/>
          <w:lang w:val="en-NZ"/>
        </w:rPr>
        <w:t>) and</w:t>
      </w:r>
      <w:r w:rsidR="00612A16" w:rsidRPr="00495813">
        <w:rPr>
          <w:rFonts w:eastAsia="Calibri"/>
          <w:sz w:val="24"/>
          <w:szCs w:val="24"/>
          <w:lang w:val="en-NZ"/>
        </w:rPr>
        <w:t xml:space="preserve"> represent ourselves.</w:t>
      </w:r>
    </w:p>
    <w:p w:rsidR="000338CE" w:rsidRPr="00495813" w:rsidRDefault="00612A16" w:rsidP="0075591C">
      <w:pPr>
        <w:spacing w:after="200" w:line="276" w:lineRule="auto"/>
        <w:rPr>
          <w:rFonts w:eastAsia="Calibri"/>
          <w:sz w:val="24"/>
          <w:szCs w:val="24"/>
          <w:lang w:val="en-NZ"/>
        </w:rPr>
      </w:pPr>
      <w:r w:rsidRPr="00495813">
        <w:rPr>
          <w:rFonts w:eastAsia="Calibri"/>
          <w:sz w:val="24"/>
          <w:szCs w:val="24"/>
          <w:lang w:val="en-NZ"/>
        </w:rPr>
        <w:t>But I am a member of the church in good standing you say!</w:t>
      </w:r>
      <w:r w:rsidR="0075591C" w:rsidRPr="00495813">
        <w:rPr>
          <w:rFonts w:eastAsia="Calibri"/>
          <w:sz w:val="24"/>
          <w:szCs w:val="24"/>
          <w:lang w:val="en-NZ"/>
        </w:rPr>
        <w:t xml:space="preserve"> </w:t>
      </w:r>
      <w:r w:rsidRPr="00495813">
        <w:rPr>
          <w:rFonts w:eastAsia="Calibri"/>
          <w:sz w:val="24"/>
          <w:szCs w:val="24"/>
          <w:lang w:val="en-NZ"/>
        </w:rPr>
        <w:t>But I have worked tirelessly in the Kingdom of God you say!</w:t>
      </w:r>
      <w:r w:rsidR="0075591C" w:rsidRPr="00495813">
        <w:rPr>
          <w:rFonts w:eastAsia="Calibri"/>
          <w:sz w:val="24"/>
          <w:szCs w:val="24"/>
          <w:lang w:val="en-NZ"/>
        </w:rPr>
        <w:t xml:space="preserve"> </w:t>
      </w:r>
      <w:r w:rsidRPr="00495813">
        <w:rPr>
          <w:rFonts w:eastAsia="Calibri"/>
          <w:sz w:val="24"/>
          <w:szCs w:val="24"/>
          <w:lang w:val="en-NZ"/>
        </w:rPr>
        <w:t>But I am an elder, a deacon, a church musician, a Sunday school teacher, a Bible study leader you say!</w:t>
      </w:r>
      <w:r w:rsidR="0075591C" w:rsidRPr="00495813">
        <w:rPr>
          <w:rFonts w:eastAsia="Calibri"/>
          <w:sz w:val="24"/>
          <w:szCs w:val="24"/>
          <w:lang w:val="en-NZ"/>
        </w:rPr>
        <w:t xml:space="preserve"> </w:t>
      </w:r>
      <w:r w:rsidRPr="00495813">
        <w:rPr>
          <w:rFonts w:eastAsia="Calibri"/>
          <w:sz w:val="24"/>
          <w:szCs w:val="24"/>
          <w:lang w:val="en-NZ"/>
        </w:rPr>
        <w:t>I am a minister, I might say!</w:t>
      </w:r>
      <w:r w:rsidR="0075591C" w:rsidRPr="00495813">
        <w:rPr>
          <w:rFonts w:eastAsia="Calibri"/>
          <w:sz w:val="24"/>
          <w:szCs w:val="24"/>
          <w:lang w:val="en-NZ"/>
        </w:rPr>
        <w:t xml:space="preserve"> </w:t>
      </w:r>
      <w:r w:rsidRPr="00495813">
        <w:rPr>
          <w:rFonts w:eastAsia="Calibri"/>
          <w:sz w:val="24"/>
          <w:szCs w:val="24"/>
          <w:lang w:val="en-NZ"/>
        </w:rPr>
        <w:t>All this is not enough,</w:t>
      </w:r>
      <w:r w:rsidR="00576345" w:rsidRPr="00495813">
        <w:rPr>
          <w:rFonts w:eastAsia="Calibri"/>
          <w:sz w:val="24"/>
          <w:szCs w:val="24"/>
          <w:lang w:val="en-NZ"/>
        </w:rPr>
        <w:t xml:space="preserve"> not even close to being enough,</w:t>
      </w:r>
      <w:r w:rsidRPr="00495813">
        <w:rPr>
          <w:rFonts w:eastAsia="Calibri"/>
          <w:sz w:val="24"/>
          <w:szCs w:val="24"/>
          <w:lang w:val="en-NZ"/>
        </w:rPr>
        <w:t xml:space="preserve"> because, as John writes </w:t>
      </w:r>
      <w:r w:rsidRPr="00495813">
        <w:rPr>
          <w:sz w:val="24"/>
          <w:szCs w:val="24"/>
          <w:lang w:val="en-NZ" w:bidi="he-IL"/>
        </w:rPr>
        <w:t>“</w:t>
      </w:r>
      <w:r w:rsidRPr="00495813">
        <w:rPr>
          <w:i/>
          <w:sz w:val="24"/>
          <w:szCs w:val="24"/>
          <w:lang w:val="en-NZ" w:bidi="he-IL"/>
        </w:rPr>
        <w:t>If we say we have not sinned, we make him a liar, and his word is not in us</w:t>
      </w:r>
      <w:r w:rsidRPr="00495813">
        <w:rPr>
          <w:sz w:val="24"/>
          <w:szCs w:val="24"/>
          <w:lang w:val="en-NZ" w:bidi="he-IL"/>
        </w:rPr>
        <w:t xml:space="preserve">” </w:t>
      </w:r>
      <w:r w:rsidR="001914C1" w:rsidRPr="00495813">
        <w:rPr>
          <w:sz w:val="24"/>
          <w:szCs w:val="24"/>
          <w:lang w:val="en-NZ" w:bidi="he-IL"/>
        </w:rPr>
        <w:t>(</w:t>
      </w:r>
      <w:r w:rsidRPr="00495813">
        <w:rPr>
          <w:sz w:val="24"/>
          <w:szCs w:val="24"/>
          <w:lang w:val="en-NZ" w:bidi="he-IL"/>
        </w:rPr>
        <w:t>1 John 1:10</w:t>
      </w:r>
      <w:r w:rsidR="001914C1" w:rsidRPr="00495813">
        <w:rPr>
          <w:sz w:val="24"/>
          <w:szCs w:val="24"/>
          <w:lang w:val="en-NZ" w:bidi="he-IL"/>
        </w:rPr>
        <w:t>)</w:t>
      </w:r>
      <w:r w:rsidR="003A7954" w:rsidRPr="00495813">
        <w:rPr>
          <w:sz w:val="24"/>
          <w:szCs w:val="24"/>
          <w:lang w:val="en-NZ" w:bidi="he-IL"/>
        </w:rPr>
        <w:t>.</w:t>
      </w:r>
      <w:r w:rsidR="0075591C" w:rsidRPr="00495813">
        <w:rPr>
          <w:sz w:val="24"/>
          <w:szCs w:val="24"/>
          <w:lang w:val="en-NZ" w:bidi="he-IL"/>
        </w:rPr>
        <w:t xml:space="preserve"> </w:t>
      </w:r>
      <w:r w:rsidR="000B79B0" w:rsidRPr="00495813">
        <w:rPr>
          <w:sz w:val="24"/>
          <w:szCs w:val="24"/>
          <w:lang w:val="en-NZ" w:bidi="he-IL"/>
        </w:rPr>
        <w:t>As active sinners who have let Jesus our Lord and Saviour down badly, w</w:t>
      </w:r>
      <w:r w:rsidR="000338CE" w:rsidRPr="00495813">
        <w:rPr>
          <w:sz w:val="24"/>
          <w:szCs w:val="24"/>
          <w:lang w:val="en-NZ" w:bidi="he-IL"/>
        </w:rPr>
        <w:t xml:space="preserve">e all need legal representation in the court room of the Almighty God. </w:t>
      </w:r>
    </w:p>
    <w:p w:rsidR="00E36AFC" w:rsidRDefault="000338CE" w:rsidP="0075591C">
      <w:pPr>
        <w:spacing w:after="200" w:line="276" w:lineRule="auto"/>
        <w:rPr>
          <w:rFonts w:eastAsia="Calibri"/>
          <w:sz w:val="24"/>
          <w:szCs w:val="24"/>
          <w:lang w:val="en-NZ"/>
        </w:rPr>
      </w:pPr>
      <w:r w:rsidRPr="00495813">
        <w:rPr>
          <w:rFonts w:eastAsia="Calibri"/>
          <w:sz w:val="24"/>
          <w:szCs w:val="24"/>
          <w:lang w:val="en-NZ"/>
        </w:rPr>
        <w:t>There’s a phrase which quite accurately describes how life often goes in this world:</w:t>
      </w:r>
      <w:r w:rsidR="0075591C" w:rsidRPr="00495813">
        <w:rPr>
          <w:rFonts w:eastAsia="Calibri"/>
          <w:sz w:val="24"/>
          <w:szCs w:val="24"/>
          <w:lang w:val="en-NZ"/>
        </w:rPr>
        <w:t xml:space="preserve"> </w:t>
      </w:r>
      <w:r w:rsidRPr="00495813">
        <w:rPr>
          <w:rFonts w:eastAsia="Calibri"/>
          <w:sz w:val="24"/>
          <w:szCs w:val="24"/>
          <w:lang w:val="en-NZ"/>
        </w:rPr>
        <w:t>“</w:t>
      </w:r>
      <w:r w:rsidRPr="00495813">
        <w:rPr>
          <w:rFonts w:eastAsia="Calibri"/>
          <w:i/>
          <w:sz w:val="24"/>
          <w:szCs w:val="24"/>
          <w:lang w:val="en-NZ"/>
        </w:rPr>
        <w:t>It’s not what you know</w:t>
      </w:r>
      <w:r w:rsidR="000213A7" w:rsidRPr="00495813">
        <w:rPr>
          <w:rFonts w:eastAsia="Calibri"/>
          <w:i/>
          <w:sz w:val="24"/>
          <w:szCs w:val="24"/>
          <w:lang w:val="en-NZ"/>
        </w:rPr>
        <w:t>, it’s who you know</w:t>
      </w:r>
      <w:r w:rsidR="000213A7" w:rsidRPr="00495813">
        <w:rPr>
          <w:rFonts w:eastAsia="Calibri"/>
          <w:sz w:val="24"/>
          <w:szCs w:val="24"/>
          <w:lang w:val="en-NZ"/>
        </w:rPr>
        <w:t>”</w:t>
      </w:r>
      <w:r w:rsidR="000B79B0" w:rsidRPr="00495813">
        <w:rPr>
          <w:rFonts w:eastAsia="Calibri"/>
          <w:sz w:val="24"/>
          <w:szCs w:val="24"/>
          <w:lang w:val="en-NZ"/>
        </w:rPr>
        <w:t>.</w:t>
      </w:r>
      <w:r w:rsidR="0075591C" w:rsidRPr="00495813">
        <w:rPr>
          <w:rFonts w:eastAsia="Calibri"/>
          <w:sz w:val="24"/>
          <w:szCs w:val="24"/>
          <w:lang w:val="en-NZ"/>
        </w:rPr>
        <w:t xml:space="preserve"> </w:t>
      </w:r>
      <w:r w:rsidR="000B79B0" w:rsidRPr="00495813">
        <w:rPr>
          <w:rFonts w:eastAsia="Calibri"/>
          <w:sz w:val="24"/>
          <w:szCs w:val="24"/>
          <w:lang w:val="en-NZ"/>
        </w:rPr>
        <w:t>What this means in the world is that for success, and especially to obtain employment, a person’s knowledge and skills are less useful and less important than his or her network of personal contacts.</w:t>
      </w:r>
      <w:r w:rsidR="0075591C" w:rsidRPr="00495813">
        <w:rPr>
          <w:rFonts w:eastAsia="Calibri"/>
          <w:sz w:val="24"/>
          <w:szCs w:val="24"/>
          <w:lang w:val="en-NZ"/>
        </w:rPr>
        <w:t xml:space="preserve"> </w:t>
      </w:r>
    </w:p>
    <w:p w:rsidR="00B04F52" w:rsidRPr="00495813" w:rsidRDefault="002805C2" w:rsidP="0075591C">
      <w:pPr>
        <w:spacing w:after="200" w:line="276" w:lineRule="auto"/>
        <w:rPr>
          <w:rFonts w:eastAsia="Calibri"/>
          <w:sz w:val="24"/>
          <w:szCs w:val="24"/>
          <w:lang w:val="en-NZ"/>
        </w:rPr>
      </w:pPr>
      <w:r w:rsidRPr="00495813">
        <w:rPr>
          <w:sz w:val="24"/>
          <w:szCs w:val="24"/>
          <w:shd w:val="clear" w:color="auto" w:fill="FFFFFF"/>
          <w:lang w:val="en-NZ"/>
        </w:rPr>
        <w:t>There’s another idiom which is used in the English language</w:t>
      </w:r>
      <w:r w:rsidR="0075591C" w:rsidRPr="00495813">
        <w:rPr>
          <w:sz w:val="24"/>
          <w:szCs w:val="24"/>
          <w:shd w:val="clear" w:color="auto" w:fill="FFFFFF"/>
          <w:lang w:val="en-NZ"/>
        </w:rPr>
        <w:t xml:space="preserve">. </w:t>
      </w:r>
      <w:r w:rsidR="000B79B0" w:rsidRPr="00495813">
        <w:rPr>
          <w:sz w:val="24"/>
          <w:szCs w:val="24"/>
          <w:shd w:val="clear" w:color="auto" w:fill="FFFFFF"/>
          <w:lang w:val="en-NZ"/>
        </w:rPr>
        <w:t>This</w:t>
      </w:r>
      <w:r w:rsidR="003A7954" w:rsidRPr="00495813">
        <w:rPr>
          <w:sz w:val="24"/>
          <w:szCs w:val="24"/>
          <w:shd w:val="clear" w:color="auto" w:fill="FFFFFF"/>
          <w:lang w:val="en-NZ"/>
        </w:rPr>
        <w:t xml:space="preserve"> is to have </w:t>
      </w:r>
      <w:r w:rsidRPr="00495813">
        <w:rPr>
          <w:sz w:val="24"/>
          <w:szCs w:val="24"/>
          <w:shd w:val="clear" w:color="auto" w:fill="FFFFFF"/>
          <w:lang w:val="en-NZ"/>
        </w:rPr>
        <w:t>“</w:t>
      </w:r>
      <w:r w:rsidRPr="00495813">
        <w:rPr>
          <w:i/>
          <w:sz w:val="24"/>
          <w:szCs w:val="24"/>
          <w:shd w:val="clear" w:color="auto" w:fill="FFFFFF"/>
          <w:lang w:val="en-NZ"/>
        </w:rPr>
        <w:t>friends in high places</w:t>
      </w:r>
      <w:r w:rsidRPr="00495813">
        <w:rPr>
          <w:sz w:val="24"/>
          <w:szCs w:val="24"/>
          <w:shd w:val="clear" w:color="auto" w:fill="FFFFFF"/>
          <w:lang w:val="en-NZ"/>
        </w:rPr>
        <w:t>”</w:t>
      </w:r>
      <w:r w:rsidR="000B79B0" w:rsidRPr="00495813">
        <w:rPr>
          <w:sz w:val="24"/>
          <w:szCs w:val="24"/>
          <w:shd w:val="clear" w:color="auto" w:fill="FFFFFF"/>
          <w:lang w:val="en-NZ"/>
        </w:rPr>
        <w:t>.</w:t>
      </w:r>
      <w:r w:rsidR="0075591C" w:rsidRPr="00495813">
        <w:rPr>
          <w:sz w:val="24"/>
          <w:szCs w:val="24"/>
          <w:shd w:val="clear" w:color="auto" w:fill="FFFFFF"/>
          <w:lang w:val="en-NZ"/>
        </w:rPr>
        <w:t xml:space="preserve"> </w:t>
      </w:r>
      <w:r w:rsidRPr="00495813">
        <w:rPr>
          <w:rFonts w:eastAsia="Calibri"/>
          <w:sz w:val="24"/>
          <w:szCs w:val="24"/>
          <w:lang w:val="en-NZ"/>
        </w:rPr>
        <w:t xml:space="preserve">For example, someone might </w:t>
      </w:r>
      <w:r w:rsidR="009A3116" w:rsidRPr="00495813">
        <w:rPr>
          <w:rFonts w:eastAsia="Calibri"/>
          <w:sz w:val="24"/>
          <w:szCs w:val="24"/>
          <w:lang w:val="en-NZ"/>
        </w:rPr>
        <w:t>say:</w:t>
      </w:r>
      <w:r w:rsidR="0075591C" w:rsidRPr="00495813">
        <w:rPr>
          <w:rFonts w:eastAsia="Calibri"/>
          <w:sz w:val="24"/>
          <w:szCs w:val="24"/>
          <w:lang w:val="en-NZ"/>
        </w:rPr>
        <w:t xml:space="preserve"> </w:t>
      </w:r>
      <w:r w:rsidR="00144FAA" w:rsidRPr="00495813">
        <w:rPr>
          <w:rFonts w:eastAsia="Calibri"/>
          <w:sz w:val="24"/>
          <w:szCs w:val="24"/>
          <w:lang w:val="en-NZ"/>
        </w:rPr>
        <w:t>“</w:t>
      </w:r>
      <w:r w:rsidR="00144FAA" w:rsidRPr="00495813">
        <w:rPr>
          <w:rFonts w:eastAsia="Calibri"/>
          <w:i/>
          <w:sz w:val="24"/>
          <w:szCs w:val="24"/>
          <w:lang w:val="en-NZ"/>
        </w:rPr>
        <w:t>She must have friends in high places because she is def</w:t>
      </w:r>
      <w:r w:rsidR="003A7954" w:rsidRPr="00495813">
        <w:rPr>
          <w:rFonts w:eastAsia="Calibri"/>
          <w:i/>
          <w:sz w:val="24"/>
          <w:szCs w:val="24"/>
          <w:lang w:val="en-NZ"/>
        </w:rPr>
        <w:t>initely unqualified for that position</w:t>
      </w:r>
      <w:r w:rsidR="00E36AFC">
        <w:rPr>
          <w:rFonts w:eastAsia="Calibri"/>
          <w:i/>
          <w:sz w:val="24"/>
          <w:szCs w:val="24"/>
          <w:lang w:val="en-NZ"/>
        </w:rPr>
        <w:t xml:space="preserve"> to which she has just been appointed</w:t>
      </w:r>
      <w:r w:rsidR="00144FAA" w:rsidRPr="00495813">
        <w:rPr>
          <w:rFonts w:eastAsia="Calibri"/>
          <w:sz w:val="24"/>
          <w:szCs w:val="24"/>
          <w:lang w:val="en-NZ"/>
        </w:rPr>
        <w:t>”</w:t>
      </w:r>
      <w:r w:rsidR="000B79B0" w:rsidRPr="00495813">
        <w:rPr>
          <w:rFonts w:eastAsia="Calibri"/>
          <w:sz w:val="24"/>
          <w:szCs w:val="24"/>
          <w:lang w:val="en-NZ"/>
        </w:rPr>
        <w:t>.</w:t>
      </w:r>
      <w:r w:rsidR="0075591C" w:rsidRPr="00495813">
        <w:rPr>
          <w:rFonts w:eastAsia="Calibri"/>
          <w:sz w:val="24"/>
          <w:szCs w:val="24"/>
          <w:lang w:val="en-NZ"/>
        </w:rPr>
        <w:t xml:space="preserve"> </w:t>
      </w:r>
      <w:r w:rsidR="00144FAA" w:rsidRPr="00495813">
        <w:rPr>
          <w:rFonts w:eastAsia="Calibri"/>
          <w:sz w:val="24"/>
          <w:szCs w:val="24"/>
          <w:lang w:val="en-NZ"/>
        </w:rPr>
        <w:t xml:space="preserve">Powerful friends </w:t>
      </w:r>
      <w:r w:rsidR="000B79B0" w:rsidRPr="00495813">
        <w:rPr>
          <w:rFonts w:eastAsia="Calibri"/>
          <w:sz w:val="24"/>
          <w:szCs w:val="24"/>
          <w:lang w:val="en-NZ"/>
        </w:rPr>
        <w:t xml:space="preserve">are sometimes able to </w:t>
      </w:r>
      <w:r w:rsidR="00144FAA" w:rsidRPr="00495813">
        <w:rPr>
          <w:rFonts w:eastAsia="Calibri"/>
          <w:sz w:val="24"/>
          <w:szCs w:val="24"/>
          <w:lang w:val="en-NZ"/>
        </w:rPr>
        <w:t xml:space="preserve">help </w:t>
      </w:r>
      <w:r w:rsidR="003A7954" w:rsidRPr="00495813">
        <w:rPr>
          <w:rFonts w:eastAsia="Calibri"/>
          <w:sz w:val="24"/>
          <w:szCs w:val="24"/>
          <w:lang w:val="en-NZ"/>
        </w:rPr>
        <w:t>a person</w:t>
      </w:r>
      <w:r w:rsidR="00144FAA" w:rsidRPr="00495813">
        <w:rPr>
          <w:rFonts w:eastAsia="Calibri"/>
          <w:sz w:val="24"/>
          <w:szCs w:val="24"/>
          <w:lang w:val="en-NZ"/>
        </w:rPr>
        <w:t xml:space="preserve"> to </w:t>
      </w:r>
      <w:r w:rsidR="003A7954" w:rsidRPr="00495813">
        <w:rPr>
          <w:rFonts w:eastAsia="Calibri"/>
          <w:sz w:val="24"/>
          <w:szCs w:val="24"/>
          <w:lang w:val="en-NZ"/>
        </w:rPr>
        <w:t xml:space="preserve">obtain </w:t>
      </w:r>
      <w:r w:rsidR="000B79B0" w:rsidRPr="00495813">
        <w:rPr>
          <w:rFonts w:eastAsia="Calibri"/>
          <w:sz w:val="24"/>
          <w:szCs w:val="24"/>
          <w:lang w:val="en-NZ"/>
        </w:rPr>
        <w:t>what they want or need</w:t>
      </w:r>
      <w:r w:rsidR="00737F9B" w:rsidRPr="00495813">
        <w:rPr>
          <w:rFonts w:eastAsia="Calibri"/>
          <w:sz w:val="24"/>
          <w:szCs w:val="24"/>
          <w:lang w:val="en-NZ"/>
        </w:rPr>
        <w:t xml:space="preserve"> and cannot gain without the help of a person of influence.</w:t>
      </w:r>
      <w:r w:rsidR="0075591C" w:rsidRPr="00495813">
        <w:rPr>
          <w:rFonts w:eastAsia="Calibri"/>
          <w:sz w:val="24"/>
          <w:szCs w:val="24"/>
          <w:lang w:val="en-NZ"/>
        </w:rPr>
        <w:t xml:space="preserve"> </w:t>
      </w:r>
      <w:r w:rsidR="00B04F52" w:rsidRPr="00495813">
        <w:rPr>
          <w:sz w:val="24"/>
          <w:szCs w:val="24"/>
          <w:lang w:val="en-NZ"/>
        </w:rPr>
        <w:t>As an advocate with the Father, Jesus is a ‘friend in a high place’ because he has ascended to heaven.</w:t>
      </w:r>
    </w:p>
    <w:p w:rsidR="00144FAA" w:rsidRPr="00495813" w:rsidRDefault="00E36AFC" w:rsidP="0075591C">
      <w:pPr>
        <w:spacing w:after="200" w:line="276" w:lineRule="auto"/>
        <w:rPr>
          <w:rFonts w:eastAsia="Calibri"/>
          <w:sz w:val="24"/>
          <w:szCs w:val="24"/>
          <w:lang w:val="en-NZ"/>
        </w:rPr>
      </w:pPr>
      <w:r>
        <w:rPr>
          <w:rFonts w:eastAsia="Calibri"/>
          <w:sz w:val="24"/>
          <w:szCs w:val="24"/>
          <w:lang w:val="en-NZ"/>
        </w:rPr>
        <w:t>The a</w:t>
      </w:r>
      <w:r w:rsidR="00144FAA" w:rsidRPr="00495813">
        <w:rPr>
          <w:rFonts w:eastAsia="Calibri"/>
          <w:sz w:val="24"/>
          <w:szCs w:val="24"/>
          <w:lang w:val="en-NZ"/>
        </w:rPr>
        <w:t>scension of Christ is the subject of HCLD18</w:t>
      </w:r>
      <w:r w:rsidR="00B04F52" w:rsidRPr="00495813">
        <w:rPr>
          <w:rFonts w:eastAsia="Calibri"/>
          <w:sz w:val="24"/>
          <w:szCs w:val="24"/>
          <w:lang w:val="en-NZ"/>
        </w:rPr>
        <w:t>.</w:t>
      </w:r>
      <w:r w:rsidR="0075591C" w:rsidRPr="00495813">
        <w:rPr>
          <w:rFonts w:eastAsia="Calibri"/>
          <w:sz w:val="24"/>
          <w:szCs w:val="24"/>
          <w:lang w:val="en-NZ"/>
        </w:rPr>
        <w:t xml:space="preserve"> </w:t>
      </w:r>
      <w:r w:rsidR="00144FAA" w:rsidRPr="00495813">
        <w:rPr>
          <w:sz w:val="24"/>
          <w:szCs w:val="24"/>
          <w:shd w:val="clear" w:color="auto" w:fill="FFFFFF"/>
          <w:lang w:val="en-NZ"/>
        </w:rPr>
        <w:t>A dictionary definition of the noun ‘ascension is ‘the action of rising to an important position or a higher level’.</w:t>
      </w:r>
      <w:r w:rsidR="0075591C" w:rsidRPr="00495813">
        <w:rPr>
          <w:sz w:val="24"/>
          <w:szCs w:val="24"/>
          <w:shd w:val="clear" w:color="auto" w:fill="FFFFFF"/>
          <w:lang w:val="en-NZ"/>
        </w:rPr>
        <w:t xml:space="preserve"> </w:t>
      </w:r>
      <w:r w:rsidR="00144FAA" w:rsidRPr="00495813">
        <w:rPr>
          <w:rFonts w:eastAsia="Calibri"/>
          <w:sz w:val="24"/>
          <w:szCs w:val="24"/>
          <w:lang w:val="en-NZ"/>
        </w:rPr>
        <w:t>Luke records the ascension of Christ both in his gospel and in the book of Acts:</w:t>
      </w:r>
      <w:r w:rsidR="00622367" w:rsidRPr="00495813">
        <w:rPr>
          <w:rFonts w:eastAsia="Calibri"/>
          <w:sz w:val="24"/>
          <w:szCs w:val="24"/>
          <w:lang w:val="en-NZ"/>
        </w:rPr>
        <w:t xml:space="preserve"> (1:9b</w:t>
      </w:r>
      <w:r w:rsidR="000B79B0" w:rsidRPr="00495813">
        <w:rPr>
          <w:rFonts w:eastAsia="Calibri"/>
          <w:sz w:val="24"/>
          <w:szCs w:val="24"/>
          <w:lang w:val="en-NZ"/>
        </w:rPr>
        <w:t>-10)</w:t>
      </w:r>
      <w:r w:rsidR="0075591C" w:rsidRPr="00495813">
        <w:rPr>
          <w:rFonts w:eastAsia="Calibri"/>
          <w:sz w:val="24"/>
          <w:szCs w:val="24"/>
          <w:lang w:val="en-NZ"/>
        </w:rPr>
        <w:t xml:space="preserve"> </w:t>
      </w:r>
      <w:r w:rsidR="00622367" w:rsidRPr="00495813">
        <w:rPr>
          <w:b/>
          <w:bCs/>
          <w:sz w:val="24"/>
          <w:szCs w:val="24"/>
          <w:lang w:val="en-NZ" w:bidi="he-IL"/>
        </w:rPr>
        <w:t>“</w:t>
      </w:r>
      <w:r w:rsidR="00622367" w:rsidRPr="00495813">
        <w:rPr>
          <w:i/>
          <w:sz w:val="24"/>
          <w:szCs w:val="24"/>
          <w:lang w:val="en-NZ" w:bidi="he-IL"/>
        </w:rPr>
        <w:t>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w:t>
      </w:r>
      <w:r w:rsidR="00622367" w:rsidRPr="00495813">
        <w:rPr>
          <w:sz w:val="24"/>
          <w:szCs w:val="24"/>
          <w:lang w:val="en-NZ" w:bidi="he-IL"/>
        </w:rPr>
        <w:t>."</w:t>
      </w:r>
    </w:p>
    <w:p w:rsidR="00622367" w:rsidRPr="00495813" w:rsidRDefault="00622367" w:rsidP="0075591C">
      <w:pPr>
        <w:spacing w:after="200" w:line="276" w:lineRule="auto"/>
        <w:rPr>
          <w:rFonts w:eastAsia="Calibri"/>
          <w:sz w:val="24"/>
          <w:szCs w:val="24"/>
          <w:lang w:val="en-NZ"/>
        </w:rPr>
      </w:pPr>
      <w:r w:rsidRPr="00495813">
        <w:rPr>
          <w:sz w:val="24"/>
          <w:szCs w:val="24"/>
          <w:lang w:val="en-NZ" w:bidi="he-IL"/>
        </w:rPr>
        <w:t>The H</w:t>
      </w:r>
      <w:r w:rsidR="00B04F52" w:rsidRPr="00495813">
        <w:rPr>
          <w:sz w:val="24"/>
          <w:szCs w:val="24"/>
          <w:lang w:val="en-NZ" w:bidi="he-IL"/>
        </w:rPr>
        <w:t xml:space="preserve">eidelberg </w:t>
      </w:r>
      <w:r w:rsidRPr="00495813">
        <w:rPr>
          <w:sz w:val="24"/>
          <w:szCs w:val="24"/>
          <w:lang w:val="en-NZ" w:bidi="he-IL"/>
        </w:rPr>
        <w:t>C</w:t>
      </w:r>
      <w:r w:rsidR="00B04F52" w:rsidRPr="00495813">
        <w:rPr>
          <w:sz w:val="24"/>
          <w:szCs w:val="24"/>
          <w:lang w:val="en-NZ" w:bidi="he-IL"/>
        </w:rPr>
        <w:t>atechism</w:t>
      </w:r>
      <w:r w:rsidRPr="00495813">
        <w:rPr>
          <w:sz w:val="24"/>
          <w:szCs w:val="24"/>
          <w:lang w:val="en-NZ" w:bidi="he-IL"/>
        </w:rPr>
        <w:t xml:space="preserve"> asks the question “how does Christ’s ascension into heaven benefit us?”</w:t>
      </w:r>
      <w:r w:rsidR="0075591C" w:rsidRPr="00495813">
        <w:rPr>
          <w:sz w:val="24"/>
          <w:szCs w:val="24"/>
          <w:lang w:val="en-NZ" w:bidi="he-IL"/>
        </w:rPr>
        <w:t xml:space="preserve"> </w:t>
      </w:r>
      <w:r w:rsidRPr="00495813">
        <w:rPr>
          <w:sz w:val="24"/>
          <w:szCs w:val="24"/>
          <w:lang w:val="en-NZ" w:bidi="he-IL"/>
        </w:rPr>
        <w:t xml:space="preserve">The first part of the answer is because we gain advantage </w:t>
      </w:r>
      <w:r w:rsidR="00B04F52" w:rsidRPr="00495813">
        <w:rPr>
          <w:sz w:val="24"/>
          <w:szCs w:val="24"/>
          <w:lang w:val="en-NZ" w:bidi="he-IL"/>
        </w:rPr>
        <w:t xml:space="preserve">due to our Saviour’s </w:t>
      </w:r>
      <w:r w:rsidR="00E36AFC">
        <w:rPr>
          <w:sz w:val="24"/>
          <w:szCs w:val="24"/>
          <w:lang w:val="en-NZ" w:bidi="he-IL"/>
        </w:rPr>
        <w:t>qualification. W</w:t>
      </w:r>
      <w:r w:rsidRPr="00495813">
        <w:rPr>
          <w:sz w:val="24"/>
          <w:szCs w:val="24"/>
          <w:lang w:val="en-NZ" w:bidi="he-IL"/>
        </w:rPr>
        <w:t>hich brings us to our 2</w:t>
      </w:r>
      <w:r w:rsidRPr="00495813">
        <w:rPr>
          <w:sz w:val="24"/>
          <w:szCs w:val="24"/>
          <w:vertAlign w:val="superscript"/>
          <w:lang w:val="en-NZ" w:bidi="he-IL"/>
        </w:rPr>
        <w:t>nd</w:t>
      </w:r>
      <w:r w:rsidRPr="00495813">
        <w:rPr>
          <w:sz w:val="24"/>
          <w:szCs w:val="24"/>
          <w:lang w:val="en-NZ" w:bidi="he-IL"/>
        </w:rPr>
        <w:t xml:space="preserve"> point:</w:t>
      </w:r>
    </w:p>
    <w:p w:rsidR="00EB3105" w:rsidRPr="00495813" w:rsidRDefault="00AA5AFE" w:rsidP="00B82398">
      <w:pPr>
        <w:numPr>
          <w:ilvl w:val="0"/>
          <w:numId w:val="32"/>
        </w:numPr>
        <w:spacing w:after="200" w:line="276" w:lineRule="auto"/>
        <w:rPr>
          <w:rFonts w:eastAsia="Calibri"/>
          <w:b/>
          <w:sz w:val="24"/>
          <w:szCs w:val="24"/>
          <w:lang w:val="en-NZ"/>
        </w:rPr>
      </w:pPr>
      <w:r w:rsidRPr="00495813">
        <w:rPr>
          <w:rFonts w:eastAsia="Calibri"/>
          <w:b/>
          <w:sz w:val="24"/>
          <w:szCs w:val="24"/>
          <w:lang w:val="en-NZ"/>
        </w:rPr>
        <w:t>Christ’s qualifications</w:t>
      </w:r>
    </w:p>
    <w:p w:rsidR="006208C2" w:rsidRPr="00495813" w:rsidRDefault="00E05475" w:rsidP="0075591C">
      <w:pPr>
        <w:spacing w:after="200" w:line="276" w:lineRule="auto"/>
        <w:rPr>
          <w:rFonts w:eastAsia="Calibri"/>
          <w:sz w:val="24"/>
          <w:szCs w:val="24"/>
          <w:lang w:val="en-NZ"/>
        </w:rPr>
      </w:pPr>
      <w:r w:rsidRPr="00495813">
        <w:rPr>
          <w:rFonts w:eastAsia="Calibri"/>
          <w:sz w:val="24"/>
          <w:szCs w:val="24"/>
          <w:lang w:val="en-NZ"/>
        </w:rPr>
        <w:t>Imagine that you are guilty of crimes and are due to come before a co</w:t>
      </w:r>
      <w:r w:rsidR="002F2C24" w:rsidRPr="00495813">
        <w:rPr>
          <w:rFonts w:eastAsia="Calibri"/>
          <w:sz w:val="24"/>
          <w:szCs w:val="24"/>
          <w:lang w:val="en-NZ"/>
        </w:rPr>
        <w:t>urt of law. You’d want to find</w:t>
      </w:r>
      <w:r w:rsidRPr="00495813">
        <w:rPr>
          <w:rFonts w:eastAsia="Calibri"/>
          <w:sz w:val="24"/>
          <w:szCs w:val="24"/>
          <w:lang w:val="en-NZ"/>
        </w:rPr>
        <w:t xml:space="preserve"> the very best </w:t>
      </w:r>
      <w:r w:rsidR="00AA5AFE" w:rsidRPr="00495813">
        <w:rPr>
          <w:rFonts w:eastAsia="Calibri"/>
          <w:sz w:val="24"/>
          <w:szCs w:val="24"/>
          <w:lang w:val="en-NZ"/>
        </w:rPr>
        <w:t>lawyer</w:t>
      </w:r>
      <w:r w:rsidR="000B4792" w:rsidRPr="00495813">
        <w:rPr>
          <w:rFonts w:eastAsia="Calibri"/>
          <w:sz w:val="24"/>
          <w:szCs w:val="24"/>
          <w:lang w:val="en-NZ"/>
        </w:rPr>
        <w:t xml:space="preserve"> you could obtain so that your case could</w:t>
      </w:r>
      <w:r w:rsidRPr="00495813">
        <w:rPr>
          <w:rFonts w:eastAsia="Calibri"/>
          <w:sz w:val="24"/>
          <w:szCs w:val="24"/>
          <w:lang w:val="en-NZ"/>
        </w:rPr>
        <w:t xml:space="preserve"> be put in the most favourable light</w:t>
      </w:r>
      <w:r w:rsidR="000B79B0" w:rsidRPr="00495813">
        <w:rPr>
          <w:rFonts w:eastAsia="Calibri"/>
          <w:sz w:val="24"/>
          <w:szCs w:val="24"/>
          <w:lang w:val="en-NZ"/>
        </w:rPr>
        <w:t xml:space="preserve"> possible</w:t>
      </w:r>
      <w:r w:rsidRPr="00495813">
        <w:rPr>
          <w:rFonts w:eastAsia="Calibri"/>
          <w:sz w:val="24"/>
          <w:szCs w:val="24"/>
          <w:lang w:val="en-NZ"/>
        </w:rPr>
        <w:t>.</w:t>
      </w:r>
      <w:r w:rsidR="0075591C" w:rsidRPr="00495813">
        <w:rPr>
          <w:rFonts w:eastAsia="Calibri"/>
          <w:sz w:val="24"/>
          <w:szCs w:val="24"/>
          <w:lang w:val="en-NZ"/>
        </w:rPr>
        <w:t xml:space="preserve"> </w:t>
      </w:r>
      <w:r w:rsidRPr="00495813">
        <w:rPr>
          <w:rFonts w:eastAsia="Calibri"/>
          <w:sz w:val="24"/>
          <w:szCs w:val="24"/>
          <w:lang w:val="en-NZ"/>
        </w:rPr>
        <w:t xml:space="preserve">Jesus is uniquely qualified as a </w:t>
      </w:r>
      <w:r w:rsidR="009A3116" w:rsidRPr="00495813">
        <w:rPr>
          <w:rFonts w:eastAsia="Calibri"/>
          <w:sz w:val="24"/>
          <w:szCs w:val="24"/>
          <w:lang w:val="en-NZ"/>
        </w:rPr>
        <w:t>defence</w:t>
      </w:r>
      <w:r w:rsidRPr="00495813">
        <w:rPr>
          <w:rFonts w:eastAsia="Calibri"/>
          <w:sz w:val="24"/>
          <w:szCs w:val="24"/>
          <w:lang w:val="en-NZ"/>
        </w:rPr>
        <w:t xml:space="preserve"> attorney, as an ‘advocate</w:t>
      </w:r>
      <w:r w:rsidR="002F2C24" w:rsidRPr="00495813">
        <w:rPr>
          <w:rFonts w:eastAsia="Calibri"/>
          <w:sz w:val="24"/>
          <w:szCs w:val="24"/>
          <w:lang w:val="en-NZ"/>
        </w:rPr>
        <w:t>’</w:t>
      </w:r>
      <w:r w:rsidRPr="00495813">
        <w:rPr>
          <w:rFonts w:eastAsia="Calibri"/>
          <w:sz w:val="24"/>
          <w:szCs w:val="24"/>
          <w:lang w:val="en-NZ"/>
        </w:rPr>
        <w:t>.</w:t>
      </w:r>
      <w:r w:rsidR="0075591C" w:rsidRPr="00495813">
        <w:rPr>
          <w:rFonts w:eastAsia="Calibri"/>
          <w:sz w:val="24"/>
          <w:szCs w:val="24"/>
          <w:lang w:val="en-NZ"/>
        </w:rPr>
        <w:t xml:space="preserve"> </w:t>
      </w:r>
      <w:r w:rsidR="002F2C24" w:rsidRPr="00495813">
        <w:rPr>
          <w:rFonts w:eastAsia="Calibri"/>
          <w:sz w:val="24"/>
          <w:szCs w:val="24"/>
          <w:lang w:val="en-NZ"/>
        </w:rPr>
        <w:t>He knows the law of God better than any other human being.</w:t>
      </w:r>
      <w:r w:rsidR="0075591C" w:rsidRPr="00495813">
        <w:rPr>
          <w:rFonts w:eastAsia="Calibri"/>
          <w:sz w:val="24"/>
          <w:szCs w:val="24"/>
          <w:lang w:val="en-NZ"/>
        </w:rPr>
        <w:t xml:space="preserve"> </w:t>
      </w:r>
      <w:r w:rsidR="002F2C24" w:rsidRPr="00495813">
        <w:rPr>
          <w:rFonts w:eastAsia="Calibri"/>
          <w:sz w:val="24"/>
          <w:szCs w:val="24"/>
          <w:lang w:val="en-NZ"/>
        </w:rPr>
        <w:t>Remember how</w:t>
      </w:r>
      <w:r w:rsidR="00E36AFC">
        <w:rPr>
          <w:rFonts w:eastAsia="Calibri"/>
          <w:sz w:val="24"/>
          <w:szCs w:val="24"/>
          <w:lang w:val="en-NZ"/>
        </w:rPr>
        <w:t>,</w:t>
      </w:r>
      <w:r w:rsidR="002F2C24" w:rsidRPr="00495813">
        <w:rPr>
          <w:rFonts w:eastAsia="Calibri"/>
          <w:sz w:val="24"/>
          <w:szCs w:val="24"/>
          <w:lang w:val="en-NZ"/>
        </w:rPr>
        <w:t xml:space="preserve"> at age 12</w:t>
      </w:r>
      <w:r w:rsidR="00E36AFC">
        <w:rPr>
          <w:rFonts w:eastAsia="Calibri"/>
          <w:sz w:val="24"/>
          <w:szCs w:val="24"/>
          <w:lang w:val="en-NZ"/>
        </w:rPr>
        <w:t>,</w:t>
      </w:r>
      <w:r w:rsidR="002F2C24" w:rsidRPr="00495813">
        <w:rPr>
          <w:rFonts w:eastAsia="Calibri"/>
          <w:sz w:val="24"/>
          <w:szCs w:val="24"/>
          <w:lang w:val="en-NZ"/>
        </w:rPr>
        <w:t xml:space="preserve"> he sat in the Jerusalem temple among the teachers there ‘</w:t>
      </w:r>
      <w:r w:rsidR="002F2C24" w:rsidRPr="00495813">
        <w:rPr>
          <w:rFonts w:eastAsia="Calibri"/>
          <w:i/>
          <w:sz w:val="24"/>
          <w:szCs w:val="24"/>
          <w:lang w:val="en-NZ"/>
        </w:rPr>
        <w:t xml:space="preserve">and all who heard him </w:t>
      </w:r>
      <w:r w:rsidR="00824039" w:rsidRPr="00495813">
        <w:rPr>
          <w:rFonts w:eastAsia="Calibri"/>
          <w:i/>
          <w:sz w:val="24"/>
          <w:szCs w:val="24"/>
          <w:lang w:val="en-NZ"/>
        </w:rPr>
        <w:t>were amazed at his understanding and answers’</w:t>
      </w:r>
      <w:r w:rsidR="00824039" w:rsidRPr="00495813">
        <w:rPr>
          <w:rFonts w:eastAsia="Calibri"/>
          <w:sz w:val="24"/>
          <w:szCs w:val="24"/>
          <w:lang w:val="en-NZ"/>
        </w:rPr>
        <w:t xml:space="preserve"> (Luke 2:47)</w:t>
      </w:r>
      <w:r w:rsidR="000B79B0" w:rsidRPr="00495813">
        <w:rPr>
          <w:rFonts w:eastAsia="Calibri"/>
          <w:sz w:val="24"/>
          <w:szCs w:val="24"/>
          <w:lang w:val="en-NZ"/>
        </w:rPr>
        <w:t>.</w:t>
      </w:r>
      <w:r w:rsidRPr="00495813">
        <w:rPr>
          <w:rFonts w:eastAsia="Calibri"/>
          <w:sz w:val="24"/>
          <w:szCs w:val="24"/>
          <w:lang w:val="en-NZ"/>
        </w:rPr>
        <w:t xml:space="preserve"> </w:t>
      </w:r>
      <w:r w:rsidR="006208C2" w:rsidRPr="00495813">
        <w:rPr>
          <w:rFonts w:eastAsia="Calibri"/>
          <w:sz w:val="24"/>
          <w:szCs w:val="24"/>
          <w:lang w:val="en-NZ"/>
        </w:rPr>
        <w:t>He refuted the temptations of Satan in the wilderness by wisely wielding the ‘</w:t>
      </w:r>
      <w:r w:rsidR="006208C2" w:rsidRPr="00495813">
        <w:rPr>
          <w:rFonts w:eastAsia="Calibri"/>
          <w:i/>
          <w:sz w:val="24"/>
          <w:szCs w:val="24"/>
          <w:lang w:val="en-NZ"/>
        </w:rPr>
        <w:t>sword of the Spirit</w:t>
      </w:r>
      <w:r w:rsidR="006208C2" w:rsidRPr="00495813">
        <w:rPr>
          <w:rFonts w:eastAsia="Calibri"/>
          <w:sz w:val="24"/>
          <w:szCs w:val="24"/>
          <w:lang w:val="en-NZ"/>
        </w:rPr>
        <w:t>’ (Eph 6:17), the Word of God.</w:t>
      </w:r>
      <w:r w:rsidR="0075591C" w:rsidRPr="00495813">
        <w:rPr>
          <w:rFonts w:eastAsia="Calibri"/>
          <w:sz w:val="24"/>
          <w:szCs w:val="24"/>
          <w:lang w:val="en-NZ"/>
        </w:rPr>
        <w:t xml:space="preserve"> </w:t>
      </w:r>
      <w:r w:rsidR="006208C2" w:rsidRPr="00495813">
        <w:rPr>
          <w:rFonts w:eastAsia="Calibri"/>
          <w:sz w:val="24"/>
          <w:szCs w:val="24"/>
          <w:lang w:val="en-NZ"/>
        </w:rPr>
        <w:t>Jesus Himself is the very fulfilment of the law of God (Matt 5:17).</w:t>
      </w:r>
    </w:p>
    <w:p w:rsidR="006208C2" w:rsidRPr="00495813" w:rsidRDefault="006208C2" w:rsidP="0075591C">
      <w:pPr>
        <w:spacing w:after="200" w:line="276" w:lineRule="auto"/>
        <w:rPr>
          <w:rFonts w:eastAsia="Calibri"/>
          <w:sz w:val="24"/>
          <w:szCs w:val="24"/>
          <w:lang w:val="en-NZ"/>
        </w:rPr>
      </w:pPr>
      <w:r w:rsidRPr="00495813">
        <w:rPr>
          <w:rFonts w:eastAsia="Calibri"/>
          <w:sz w:val="24"/>
          <w:szCs w:val="24"/>
          <w:lang w:val="en-NZ"/>
        </w:rPr>
        <w:t>People like you and me need the most skilled advocate to put our case</w:t>
      </w:r>
      <w:r w:rsidR="000B79B0" w:rsidRPr="00495813">
        <w:rPr>
          <w:rFonts w:eastAsia="Calibri"/>
          <w:sz w:val="24"/>
          <w:szCs w:val="24"/>
          <w:lang w:val="en-NZ"/>
        </w:rPr>
        <w:t xml:space="preserve"> in the most favourable light possible, </w:t>
      </w:r>
      <w:r w:rsidRPr="00495813">
        <w:rPr>
          <w:rFonts w:eastAsia="Calibri"/>
          <w:sz w:val="24"/>
          <w:szCs w:val="24"/>
          <w:lang w:val="en-NZ"/>
        </w:rPr>
        <w:t>before God the Father.</w:t>
      </w:r>
      <w:r w:rsidR="0075591C" w:rsidRPr="00495813">
        <w:rPr>
          <w:rFonts w:eastAsia="Calibri"/>
          <w:sz w:val="24"/>
          <w:szCs w:val="24"/>
          <w:lang w:val="en-NZ"/>
        </w:rPr>
        <w:t xml:space="preserve"> </w:t>
      </w:r>
      <w:r w:rsidRPr="00495813">
        <w:rPr>
          <w:rFonts w:eastAsia="Calibri"/>
          <w:sz w:val="24"/>
          <w:szCs w:val="24"/>
          <w:lang w:val="en-NZ"/>
        </w:rPr>
        <w:t xml:space="preserve">However, no matter how skilled a person is in the law, they cannot provide legal representation </w:t>
      </w:r>
      <w:r w:rsidRPr="00E36AFC">
        <w:rPr>
          <w:rFonts w:eastAsia="Calibri"/>
          <w:sz w:val="24"/>
          <w:szCs w:val="24"/>
          <w:lang w:val="en-NZ"/>
        </w:rPr>
        <w:t xml:space="preserve">unless </w:t>
      </w:r>
      <w:r w:rsidRPr="00495813">
        <w:rPr>
          <w:rFonts w:eastAsia="Calibri"/>
          <w:sz w:val="24"/>
          <w:szCs w:val="24"/>
          <w:lang w:val="en-NZ"/>
        </w:rPr>
        <w:t>they are admitted into the court room. In order to gain access as an attorney who practices law, a person must pass the ‘bar examination’.</w:t>
      </w:r>
      <w:r w:rsidR="0075591C" w:rsidRPr="00495813">
        <w:rPr>
          <w:rFonts w:eastAsia="Calibri"/>
          <w:sz w:val="24"/>
          <w:szCs w:val="24"/>
          <w:lang w:val="en-NZ"/>
        </w:rPr>
        <w:t xml:space="preserve"> </w:t>
      </w:r>
      <w:r w:rsidR="00E36AFC">
        <w:rPr>
          <w:rFonts w:eastAsia="Calibri"/>
          <w:sz w:val="24"/>
          <w:szCs w:val="24"/>
          <w:lang w:val="en-NZ"/>
        </w:rPr>
        <w:t xml:space="preserve">We could say that </w:t>
      </w:r>
      <w:r w:rsidRPr="00495813">
        <w:rPr>
          <w:rFonts w:eastAsia="Calibri"/>
          <w:sz w:val="24"/>
          <w:szCs w:val="24"/>
          <w:lang w:val="en-NZ"/>
        </w:rPr>
        <w:t xml:space="preserve">Jesus has been awarded ‘a pass with ultimate distinction’, not so much for his </w:t>
      </w:r>
      <w:r w:rsidR="006424BC" w:rsidRPr="00495813">
        <w:rPr>
          <w:rFonts w:eastAsia="Calibri"/>
          <w:sz w:val="24"/>
          <w:szCs w:val="24"/>
          <w:lang w:val="en-NZ"/>
        </w:rPr>
        <w:t xml:space="preserve">perfect </w:t>
      </w:r>
      <w:r w:rsidRPr="00495813">
        <w:rPr>
          <w:rFonts w:eastAsia="Calibri"/>
          <w:sz w:val="24"/>
          <w:szCs w:val="24"/>
          <w:lang w:val="en-NZ"/>
        </w:rPr>
        <w:t>knowledge of God’s law</w:t>
      </w:r>
      <w:r w:rsidR="006424BC" w:rsidRPr="00495813">
        <w:rPr>
          <w:rFonts w:eastAsia="Calibri"/>
          <w:sz w:val="24"/>
          <w:szCs w:val="24"/>
          <w:lang w:val="en-NZ"/>
        </w:rPr>
        <w:t>,</w:t>
      </w:r>
      <w:r w:rsidRPr="00495813">
        <w:rPr>
          <w:rFonts w:eastAsia="Calibri"/>
          <w:sz w:val="24"/>
          <w:szCs w:val="24"/>
          <w:lang w:val="en-NZ"/>
        </w:rPr>
        <w:t xml:space="preserve"> but for his ability to perfectly keep that law. </w:t>
      </w:r>
    </w:p>
    <w:p w:rsidR="0075591C" w:rsidRPr="00495813" w:rsidRDefault="008E1481" w:rsidP="0075591C">
      <w:pPr>
        <w:spacing w:after="200" w:line="276" w:lineRule="auto"/>
        <w:rPr>
          <w:sz w:val="24"/>
          <w:szCs w:val="24"/>
          <w:lang w:val="en-NZ" w:bidi="he-IL"/>
        </w:rPr>
      </w:pPr>
      <w:r w:rsidRPr="00495813">
        <w:rPr>
          <w:rFonts w:eastAsia="Calibri"/>
          <w:sz w:val="24"/>
          <w:szCs w:val="24"/>
          <w:lang w:val="en-NZ"/>
        </w:rPr>
        <w:t xml:space="preserve">In our text, </w:t>
      </w:r>
      <w:r w:rsidR="005F7F70" w:rsidRPr="00495813">
        <w:rPr>
          <w:rFonts w:eastAsia="Calibri"/>
          <w:sz w:val="24"/>
          <w:szCs w:val="24"/>
          <w:lang w:val="en-NZ"/>
        </w:rPr>
        <w:t>John</w:t>
      </w:r>
      <w:r w:rsidR="00A06FE7" w:rsidRPr="00495813">
        <w:rPr>
          <w:rFonts w:eastAsia="Calibri"/>
          <w:sz w:val="24"/>
          <w:szCs w:val="24"/>
          <w:lang w:val="en-NZ"/>
        </w:rPr>
        <w:t xml:space="preserve"> expresses this truth by referring</w:t>
      </w:r>
      <w:r w:rsidR="005F7F70" w:rsidRPr="00495813">
        <w:rPr>
          <w:rFonts w:eastAsia="Calibri"/>
          <w:sz w:val="24"/>
          <w:szCs w:val="24"/>
          <w:lang w:val="en-NZ"/>
        </w:rPr>
        <w:t xml:space="preserve"> to Him as ‘</w:t>
      </w:r>
      <w:r w:rsidR="005F7F70" w:rsidRPr="00495813">
        <w:rPr>
          <w:rFonts w:eastAsia="Calibri"/>
          <w:i/>
          <w:sz w:val="24"/>
          <w:szCs w:val="24"/>
          <w:lang w:val="en-NZ"/>
        </w:rPr>
        <w:t>Jesus Christ the righteous</w:t>
      </w:r>
      <w:r w:rsidR="005F7F70" w:rsidRPr="00495813">
        <w:rPr>
          <w:rFonts w:eastAsia="Calibri"/>
          <w:sz w:val="24"/>
          <w:szCs w:val="24"/>
          <w:lang w:val="en-NZ"/>
        </w:rPr>
        <w:t>’</w:t>
      </w:r>
      <w:r w:rsidR="0028476E" w:rsidRPr="00495813">
        <w:rPr>
          <w:rFonts w:eastAsia="Calibri"/>
          <w:sz w:val="24"/>
          <w:szCs w:val="24"/>
          <w:lang w:val="en-NZ"/>
        </w:rPr>
        <w:t xml:space="preserve"> (1 John 2:1)</w:t>
      </w:r>
      <w:r w:rsidR="006424BC" w:rsidRPr="00495813">
        <w:rPr>
          <w:rFonts w:eastAsia="Calibri"/>
          <w:sz w:val="24"/>
          <w:szCs w:val="24"/>
          <w:lang w:val="en-NZ"/>
        </w:rPr>
        <w:t>.</w:t>
      </w:r>
      <w:r w:rsidR="005F7F70" w:rsidRPr="00495813">
        <w:rPr>
          <w:rFonts w:eastAsia="Calibri"/>
          <w:sz w:val="24"/>
          <w:szCs w:val="24"/>
          <w:lang w:val="en-NZ"/>
        </w:rPr>
        <w:t xml:space="preserve"> </w:t>
      </w:r>
      <w:r w:rsidR="00A06FE7" w:rsidRPr="00495813">
        <w:rPr>
          <w:rFonts w:eastAsia="Calibri"/>
          <w:sz w:val="24"/>
          <w:szCs w:val="24"/>
          <w:lang w:val="en-NZ"/>
        </w:rPr>
        <w:t>There is a</w:t>
      </w:r>
      <w:r w:rsidR="00DE034D" w:rsidRPr="00495813">
        <w:rPr>
          <w:rFonts w:eastAsia="Calibri"/>
          <w:sz w:val="24"/>
          <w:szCs w:val="24"/>
          <w:lang w:val="en-NZ"/>
        </w:rPr>
        <w:t xml:space="preserve"> man of flesh and blood like us, representing us, brothers and sisters, before God the Father</w:t>
      </w:r>
      <w:r w:rsidR="00A06FE7" w:rsidRPr="00495813">
        <w:rPr>
          <w:rFonts w:eastAsia="Calibri"/>
          <w:sz w:val="24"/>
          <w:szCs w:val="24"/>
          <w:lang w:val="en-NZ"/>
        </w:rPr>
        <w:t>.</w:t>
      </w:r>
      <w:r w:rsidR="0075591C" w:rsidRPr="00495813">
        <w:rPr>
          <w:rFonts w:eastAsia="Calibri"/>
          <w:sz w:val="24"/>
          <w:szCs w:val="24"/>
          <w:lang w:val="en-NZ"/>
        </w:rPr>
        <w:t xml:space="preserve"> </w:t>
      </w:r>
      <w:r w:rsidR="00DE034D" w:rsidRPr="00495813">
        <w:rPr>
          <w:rFonts w:eastAsia="Calibri"/>
          <w:sz w:val="24"/>
          <w:szCs w:val="24"/>
          <w:lang w:val="en-NZ"/>
        </w:rPr>
        <w:t>A man who understands what it is like to experience the brokenness of this fallen world.</w:t>
      </w:r>
      <w:r w:rsidR="0075591C" w:rsidRPr="00495813">
        <w:rPr>
          <w:rFonts w:eastAsia="Calibri"/>
          <w:sz w:val="24"/>
          <w:szCs w:val="24"/>
          <w:lang w:val="en-NZ"/>
        </w:rPr>
        <w:t xml:space="preserve"> </w:t>
      </w:r>
      <w:r w:rsidR="00DE034D" w:rsidRPr="00495813">
        <w:rPr>
          <w:rFonts w:eastAsia="Calibri"/>
          <w:sz w:val="24"/>
          <w:szCs w:val="24"/>
          <w:lang w:val="en-NZ"/>
        </w:rPr>
        <w:t>A man who is God who took on flesh and became part of the groaning creation (Rom 8:22)</w:t>
      </w:r>
      <w:r w:rsidR="00A06FE7" w:rsidRPr="00495813">
        <w:rPr>
          <w:rFonts w:eastAsia="Calibri"/>
          <w:sz w:val="24"/>
          <w:szCs w:val="24"/>
          <w:lang w:val="en-NZ"/>
        </w:rPr>
        <w:t>,</w:t>
      </w:r>
      <w:r w:rsidR="0075591C" w:rsidRPr="00495813">
        <w:rPr>
          <w:rFonts w:eastAsia="Calibri"/>
          <w:sz w:val="24"/>
          <w:szCs w:val="24"/>
          <w:lang w:val="en-NZ"/>
        </w:rPr>
        <w:t xml:space="preserve"> </w:t>
      </w:r>
      <w:r w:rsidR="00DE034D" w:rsidRPr="00495813">
        <w:rPr>
          <w:rFonts w:eastAsia="Calibri"/>
          <w:sz w:val="24"/>
          <w:szCs w:val="24"/>
          <w:lang w:val="en-NZ"/>
        </w:rPr>
        <w:t>One who is able to “</w:t>
      </w:r>
      <w:r w:rsidR="00DE034D" w:rsidRPr="00495813">
        <w:rPr>
          <w:i/>
          <w:sz w:val="24"/>
          <w:szCs w:val="24"/>
          <w:lang w:val="en-NZ" w:bidi="he-IL"/>
        </w:rPr>
        <w:t>sympathize with our weaknesses</w:t>
      </w:r>
      <w:r w:rsidR="00DE034D" w:rsidRPr="00495813">
        <w:rPr>
          <w:sz w:val="24"/>
          <w:szCs w:val="24"/>
          <w:lang w:val="en-NZ" w:bidi="he-IL"/>
        </w:rPr>
        <w:t>”, “</w:t>
      </w:r>
      <w:r w:rsidR="00DE034D" w:rsidRPr="00495813">
        <w:rPr>
          <w:i/>
          <w:sz w:val="24"/>
          <w:szCs w:val="24"/>
          <w:lang w:val="en-NZ" w:bidi="he-IL"/>
        </w:rPr>
        <w:t xml:space="preserve">one who in every respect has been tempted as we are, yet without </w:t>
      </w:r>
      <w:r w:rsidR="009A3116" w:rsidRPr="00495813">
        <w:rPr>
          <w:i/>
          <w:sz w:val="24"/>
          <w:szCs w:val="24"/>
          <w:lang w:val="en-NZ" w:bidi="he-IL"/>
        </w:rPr>
        <w:t>sin</w:t>
      </w:r>
      <w:r w:rsidR="009A3116" w:rsidRPr="00495813">
        <w:rPr>
          <w:sz w:val="24"/>
          <w:szCs w:val="24"/>
          <w:lang w:val="en-NZ" w:bidi="he-IL"/>
        </w:rPr>
        <w:t>” (</w:t>
      </w:r>
      <w:r w:rsidR="00DE034D" w:rsidRPr="00495813">
        <w:rPr>
          <w:sz w:val="24"/>
          <w:szCs w:val="24"/>
          <w:lang w:val="en-NZ" w:bidi="he-IL"/>
        </w:rPr>
        <w:t>Heb 4:15a)</w:t>
      </w:r>
      <w:r w:rsidR="006424BC" w:rsidRPr="00495813">
        <w:rPr>
          <w:sz w:val="24"/>
          <w:szCs w:val="24"/>
          <w:lang w:val="en-NZ" w:bidi="he-IL"/>
        </w:rPr>
        <w:t>.</w:t>
      </w:r>
      <w:r w:rsidR="0075591C" w:rsidRPr="00495813">
        <w:rPr>
          <w:sz w:val="24"/>
          <w:szCs w:val="24"/>
          <w:lang w:val="en-NZ" w:bidi="he-IL"/>
        </w:rPr>
        <w:t xml:space="preserve"> </w:t>
      </w:r>
    </w:p>
    <w:p w:rsidR="00BF2A38" w:rsidRPr="00495813" w:rsidRDefault="00DE034D" w:rsidP="0075591C">
      <w:pPr>
        <w:spacing w:after="200" w:line="276" w:lineRule="auto"/>
        <w:rPr>
          <w:rFonts w:eastAsia="Calibri"/>
          <w:sz w:val="24"/>
          <w:szCs w:val="24"/>
          <w:lang w:val="en-NZ"/>
        </w:rPr>
      </w:pPr>
      <w:r w:rsidRPr="00495813">
        <w:rPr>
          <w:rFonts w:eastAsia="Calibri"/>
          <w:sz w:val="24"/>
          <w:szCs w:val="24"/>
          <w:lang w:val="en-NZ"/>
        </w:rPr>
        <w:t>This perfect man</w:t>
      </w:r>
      <w:r w:rsidR="001422C7" w:rsidRPr="00495813">
        <w:rPr>
          <w:rFonts w:eastAsia="Calibri"/>
          <w:sz w:val="24"/>
          <w:szCs w:val="24"/>
          <w:lang w:val="en-NZ"/>
        </w:rPr>
        <w:t xml:space="preserve"> has ascended into the </w:t>
      </w:r>
      <w:r w:rsidR="00E36AFC">
        <w:rPr>
          <w:rFonts w:eastAsia="Calibri"/>
          <w:sz w:val="24"/>
          <w:szCs w:val="24"/>
          <w:lang w:val="en-NZ"/>
        </w:rPr>
        <w:t xml:space="preserve">heavenly </w:t>
      </w:r>
      <w:r w:rsidR="001422C7" w:rsidRPr="00495813">
        <w:rPr>
          <w:rFonts w:eastAsia="Calibri"/>
          <w:sz w:val="24"/>
          <w:szCs w:val="24"/>
          <w:lang w:val="en-NZ"/>
        </w:rPr>
        <w:t>‘court’ of God His Father</w:t>
      </w:r>
      <w:r w:rsidRPr="00495813">
        <w:rPr>
          <w:rFonts w:eastAsia="Calibri"/>
          <w:sz w:val="24"/>
          <w:szCs w:val="24"/>
          <w:lang w:val="en-NZ"/>
        </w:rPr>
        <w:t>.</w:t>
      </w:r>
      <w:r w:rsidR="0075591C" w:rsidRPr="00495813">
        <w:rPr>
          <w:rFonts w:eastAsia="Calibri"/>
          <w:sz w:val="24"/>
          <w:szCs w:val="24"/>
          <w:lang w:val="en-NZ"/>
        </w:rPr>
        <w:t xml:space="preserve"> </w:t>
      </w:r>
      <w:r w:rsidR="001422C7" w:rsidRPr="00495813">
        <w:rPr>
          <w:rFonts w:eastAsia="Calibri"/>
          <w:sz w:val="24"/>
          <w:szCs w:val="24"/>
          <w:lang w:val="en-NZ"/>
        </w:rPr>
        <w:t xml:space="preserve">He has </w:t>
      </w:r>
      <w:r w:rsidR="000B79B0" w:rsidRPr="00495813">
        <w:rPr>
          <w:rFonts w:eastAsia="Calibri"/>
          <w:sz w:val="24"/>
          <w:szCs w:val="24"/>
          <w:lang w:val="en-NZ"/>
        </w:rPr>
        <w:t xml:space="preserve">been admitted into the presence of God and </w:t>
      </w:r>
      <w:r w:rsidR="00E36AFC">
        <w:rPr>
          <w:rFonts w:eastAsia="Calibri"/>
          <w:sz w:val="24"/>
          <w:szCs w:val="24"/>
          <w:lang w:val="en-NZ"/>
        </w:rPr>
        <w:t>he h</w:t>
      </w:r>
      <w:r w:rsidR="000B79B0" w:rsidRPr="00495813">
        <w:rPr>
          <w:rFonts w:eastAsia="Calibri"/>
          <w:sz w:val="24"/>
          <w:szCs w:val="24"/>
          <w:lang w:val="en-NZ"/>
        </w:rPr>
        <w:t xml:space="preserve">as </w:t>
      </w:r>
      <w:r w:rsidR="001422C7" w:rsidRPr="00495813">
        <w:rPr>
          <w:rFonts w:eastAsia="Calibri"/>
          <w:sz w:val="24"/>
          <w:szCs w:val="24"/>
          <w:lang w:val="en-NZ"/>
        </w:rPr>
        <w:t xml:space="preserve">the most </w:t>
      </w:r>
      <w:r w:rsidR="00BF2A38" w:rsidRPr="00495813">
        <w:rPr>
          <w:rFonts w:eastAsia="Calibri"/>
          <w:sz w:val="24"/>
          <w:szCs w:val="24"/>
          <w:lang w:val="en-NZ"/>
        </w:rPr>
        <w:t xml:space="preserve">highly </w:t>
      </w:r>
      <w:r w:rsidR="009A3116" w:rsidRPr="00495813">
        <w:rPr>
          <w:rFonts w:eastAsia="Calibri"/>
          <w:sz w:val="24"/>
          <w:szCs w:val="24"/>
          <w:lang w:val="en-NZ"/>
        </w:rPr>
        <w:t>honoured</w:t>
      </w:r>
      <w:r w:rsidR="001422C7" w:rsidRPr="00495813">
        <w:rPr>
          <w:rFonts w:eastAsia="Calibri"/>
          <w:sz w:val="24"/>
          <w:szCs w:val="24"/>
          <w:lang w:val="en-NZ"/>
        </w:rPr>
        <w:t xml:space="preserve"> status there</w:t>
      </w:r>
      <w:r w:rsidR="002C2000" w:rsidRPr="00495813">
        <w:rPr>
          <w:rFonts w:eastAsia="Calibri"/>
          <w:sz w:val="24"/>
          <w:szCs w:val="24"/>
          <w:lang w:val="en-NZ"/>
        </w:rPr>
        <w:t>.</w:t>
      </w:r>
      <w:r w:rsidR="0075591C" w:rsidRPr="00495813">
        <w:rPr>
          <w:rFonts w:eastAsia="Calibri"/>
          <w:sz w:val="24"/>
          <w:szCs w:val="24"/>
          <w:lang w:val="en-NZ"/>
        </w:rPr>
        <w:t xml:space="preserve"> </w:t>
      </w:r>
      <w:r w:rsidR="00A06FE7" w:rsidRPr="00495813">
        <w:rPr>
          <w:rFonts w:eastAsia="Calibri"/>
          <w:sz w:val="24"/>
          <w:szCs w:val="24"/>
          <w:lang w:val="en-NZ"/>
        </w:rPr>
        <w:t xml:space="preserve">As the Scriptures reveal, </w:t>
      </w:r>
      <w:r w:rsidR="002C2000" w:rsidRPr="00495813">
        <w:rPr>
          <w:rFonts w:eastAsia="Calibri"/>
          <w:sz w:val="24"/>
          <w:szCs w:val="24"/>
          <w:lang w:val="en-NZ"/>
        </w:rPr>
        <w:t>God ‘</w:t>
      </w:r>
      <w:r w:rsidR="002C2000" w:rsidRPr="00495813">
        <w:rPr>
          <w:i/>
          <w:sz w:val="24"/>
          <w:szCs w:val="24"/>
          <w:lang w:val="en-NZ" w:bidi="he-IL"/>
        </w:rPr>
        <w:t>raised him from the dead and seated him at his ri</w:t>
      </w:r>
      <w:r w:rsidR="005F7F70" w:rsidRPr="00495813">
        <w:rPr>
          <w:i/>
          <w:sz w:val="24"/>
          <w:szCs w:val="24"/>
          <w:lang w:val="en-NZ" w:bidi="he-IL"/>
        </w:rPr>
        <w:t>ght hand in the heavenly places’</w:t>
      </w:r>
      <w:r w:rsidR="002C2000" w:rsidRPr="00495813">
        <w:rPr>
          <w:i/>
          <w:sz w:val="24"/>
          <w:szCs w:val="24"/>
          <w:lang w:val="en-NZ" w:bidi="he-IL"/>
        </w:rPr>
        <w:t xml:space="preserve"> </w:t>
      </w:r>
      <w:r w:rsidR="001914C1" w:rsidRPr="00495813">
        <w:rPr>
          <w:rFonts w:eastAsia="Calibri"/>
          <w:sz w:val="24"/>
          <w:szCs w:val="24"/>
          <w:lang w:val="en-NZ"/>
        </w:rPr>
        <w:t>(</w:t>
      </w:r>
      <w:r w:rsidR="00BF2A38" w:rsidRPr="00495813">
        <w:rPr>
          <w:rFonts w:eastAsia="Calibri"/>
          <w:sz w:val="24"/>
          <w:szCs w:val="24"/>
          <w:lang w:val="en-NZ"/>
        </w:rPr>
        <w:t>Eph 1:20b</w:t>
      </w:r>
      <w:r w:rsidR="001914C1" w:rsidRPr="00495813">
        <w:rPr>
          <w:rFonts w:eastAsia="Calibri"/>
          <w:sz w:val="24"/>
          <w:szCs w:val="24"/>
          <w:lang w:val="en-NZ"/>
        </w:rPr>
        <w:t>)</w:t>
      </w:r>
      <w:r w:rsidR="00A06FE7" w:rsidRPr="00495813">
        <w:rPr>
          <w:rFonts w:eastAsia="Calibri"/>
          <w:sz w:val="24"/>
          <w:szCs w:val="24"/>
          <w:lang w:val="en-NZ"/>
        </w:rPr>
        <w:t>.</w:t>
      </w:r>
      <w:r w:rsidR="0075591C" w:rsidRPr="00495813">
        <w:rPr>
          <w:rFonts w:eastAsia="Calibri"/>
          <w:sz w:val="24"/>
          <w:szCs w:val="24"/>
          <w:lang w:val="en-NZ"/>
        </w:rPr>
        <w:t xml:space="preserve"> </w:t>
      </w:r>
      <w:r w:rsidR="00BF2A38" w:rsidRPr="00495813">
        <w:rPr>
          <w:rFonts w:eastAsia="Calibri"/>
          <w:sz w:val="24"/>
          <w:szCs w:val="24"/>
          <w:lang w:val="en-NZ"/>
        </w:rPr>
        <w:t>For all whose faith and trust is in Him, Jesus is an exalted ‘friend in a high place’ – the highest of places</w:t>
      </w:r>
      <w:r w:rsidR="00A06FE7" w:rsidRPr="00495813">
        <w:rPr>
          <w:rFonts w:eastAsia="Calibri"/>
          <w:sz w:val="24"/>
          <w:szCs w:val="24"/>
          <w:lang w:val="en-NZ"/>
        </w:rPr>
        <w:t xml:space="preserve"> there is</w:t>
      </w:r>
      <w:r w:rsidR="0075591C" w:rsidRPr="00495813">
        <w:rPr>
          <w:rFonts w:eastAsia="Calibri"/>
          <w:sz w:val="24"/>
          <w:szCs w:val="24"/>
          <w:lang w:val="en-NZ"/>
        </w:rPr>
        <w:t xml:space="preserve"> </w:t>
      </w:r>
      <w:r w:rsidR="005F7F70" w:rsidRPr="00495813">
        <w:rPr>
          <w:i/>
          <w:sz w:val="24"/>
          <w:szCs w:val="24"/>
          <w:lang w:val="en-NZ" w:bidi="he-IL"/>
        </w:rPr>
        <w:t>‘</w:t>
      </w:r>
      <w:r w:rsidR="00BF2A38" w:rsidRPr="00495813">
        <w:rPr>
          <w:i/>
          <w:sz w:val="24"/>
          <w:szCs w:val="24"/>
          <w:lang w:val="en-NZ" w:bidi="he-IL"/>
        </w:rPr>
        <w:t>far above all rule and authority and power and dominion, and above every name that is named</w:t>
      </w:r>
      <w:r w:rsidR="009A3116" w:rsidRPr="00495813">
        <w:rPr>
          <w:sz w:val="24"/>
          <w:szCs w:val="24"/>
          <w:lang w:val="en-NZ" w:bidi="he-IL"/>
        </w:rPr>
        <w:t>’</w:t>
      </w:r>
      <w:r w:rsidR="009A3116" w:rsidRPr="00495813">
        <w:rPr>
          <w:rFonts w:eastAsia="Calibri"/>
          <w:sz w:val="24"/>
          <w:szCs w:val="24"/>
          <w:lang w:val="en-NZ"/>
        </w:rPr>
        <w:t xml:space="preserve"> (</w:t>
      </w:r>
      <w:r w:rsidR="00BF2A38" w:rsidRPr="00495813">
        <w:rPr>
          <w:rFonts w:eastAsia="Calibri"/>
          <w:sz w:val="24"/>
          <w:szCs w:val="24"/>
          <w:lang w:val="en-NZ"/>
        </w:rPr>
        <w:t>Eph 1:21</w:t>
      </w:r>
      <w:r w:rsidR="001914C1" w:rsidRPr="00495813">
        <w:rPr>
          <w:rFonts w:eastAsia="Calibri"/>
          <w:sz w:val="24"/>
          <w:szCs w:val="24"/>
          <w:lang w:val="en-NZ"/>
        </w:rPr>
        <w:t>)</w:t>
      </w:r>
      <w:r w:rsidR="00A06FE7" w:rsidRPr="00495813">
        <w:rPr>
          <w:rFonts w:eastAsia="Calibri"/>
          <w:sz w:val="24"/>
          <w:szCs w:val="24"/>
          <w:lang w:val="en-NZ"/>
        </w:rPr>
        <w:t>.</w:t>
      </w:r>
    </w:p>
    <w:p w:rsidR="00732171" w:rsidRPr="00495813" w:rsidRDefault="007138DE" w:rsidP="0075591C">
      <w:pPr>
        <w:spacing w:after="200" w:line="276" w:lineRule="auto"/>
        <w:rPr>
          <w:sz w:val="24"/>
          <w:szCs w:val="24"/>
          <w:lang w:val="en-NZ" w:bidi="he-IL"/>
        </w:rPr>
      </w:pPr>
      <w:r w:rsidRPr="00495813">
        <w:rPr>
          <w:rFonts w:eastAsia="Calibri"/>
          <w:sz w:val="24"/>
          <w:szCs w:val="24"/>
          <w:lang w:val="en-NZ"/>
        </w:rPr>
        <w:t xml:space="preserve">There is no better advocate to have with the Father than </w:t>
      </w:r>
      <w:r w:rsidR="00732171" w:rsidRPr="00495813">
        <w:rPr>
          <w:rFonts w:eastAsia="Calibri"/>
          <w:sz w:val="24"/>
          <w:szCs w:val="24"/>
          <w:lang w:val="en-NZ"/>
        </w:rPr>
        <w:t xml:space="preserve">Jesus Christ His only begotten Son. There is no other advocate available to needy people like you and me. Jesus expresses his </w:t>
      </w:r>
      <w:r w:rsidR="00A06FE7" w:rsidRPr="00495813">
        <w:rPr>
          <w:rFonts w:eastAsia="Calibri"/>
          <w:sz w:val="24"/>
          <w:szCs w:val="24"/>
          <w:lang w:val="en-NZ"/>
        </w:rPr>
        <w:t xml:space="preserve">own </w:t>
      </w:r>
      <w:r w:rsidR="00732171" w:rsidRPr="00495813">
        <w:rPr>
          <w:rFonts w:eastAsia="Calibri"/>
          <w:sz w:val="24"/>
          <w:szCs w:val="24"/>
          <w:lang w:val="en-NZ"/>
        </w:rPr>
        <w:t>uniqueness in these words.</w:t>
      </w:r>
      <w:r w:rsidR="0075591C" w:rsidRPr="00495813">
        <w:rPr>
          <w:rFonts w:eastAsia="Calibri"/>
          <w:sz w:val="24"/>
          <w:szCs w:val="24"/>
          <w:lang w:val="en-NZ"/>
        </w:rPr>
        <w:t xml:space="preserve"> </w:t>
      </w:r>
      <w:r w:rsidR="00732171" w:rsidRPr="00495813">
        <w:rPr>
          <w:sz w:val="24"/>
          <w:szCs w:val="24"/>
          <w:lang w:val="en-NZ" w:bidi="he-IL"/>
        </w:rPr>
        <w:t>"</w:t>
      </w:r>
      <w:r w:rsidR="00732171" w:rsidRPr="00495813">
        <w:rPr>
          <w:i/>
          <w:sz w:val="24"/>
          <w:szCs w:val="24"/>
          <w:lang w:val="en-NZ" w:bidi="he-IL"/>
        </w:rPr>
        <w:t>I am the way, and the truth, and the life. No one comes to the Father except through me</w:t>
      </w:r>
      <w:r w:rsidR="00732171" w:rsidRPr="00495813">
        <w:rPr>
          <w:sz w:val="24"/>
          <w:szCs w:val="24"/>
          <w:lang w:val="en-NZ" w:bidi="he-IL"/>
        </w:rPr>
        <w:t>” (John 14:6)</w:t>
      </w:r>
      <w:r w:rsidR="00E36AFC">
        <w:rPr>
          <w:sz w:val="24"/>
          <w:szCs w:val="24"/>
          <w:lang w:val="en-NZ" w:bidi="he-IL"/>
        </w:rPr>
        <w:t>.</w:t>
      </w:r>
    </w:p>
    <w:p w:rsidR="00B36D7F" w:rsidRPr="00495813" w:rsidRDefault="0015782F" w:rsidP="0075591C">
      <w:pPr>
        <w:spacing w:after="200" w:line="276" w:lineRule="auto"/>
        <w:rPr>
          <w:rFonts w:eastAsia="Calibri"/>
          <w:sz w:val="24"/>
          <w:szCs w:val="24"/>
          <w:lang w:val="en-NZ"/>
        </w:rPr>
      </w:pPr>
      <w:r w:rsidRPr="00495813">
        <w:rPr>
          <w:sz w:val="24"/>
          <w:szCs w:val="24"/>
          <w:lang w:val="en-NZ" w:bidi="he-IL"/>
        </w:rPr>
        <w:t>The HCLD18, Q&amp;A49 asks the question “how does Christ’s ascension into heaven benefit us?”</w:t>
      </w:r>
      <w:r w:rsidR="0075591C" w:rsidRPr="00495813">
        <w:rPr>
          <w:sz w:val="24"/>
          <w:szCs w:val="24"/>
          <w:lang w:val="en-NZ" w:bidi="he-IL"/>
        </w:rPr>
        <w:t xml:space="preserve"> </w:t>
      </w:r>
      <w:r w:rsidRPr="00495813">
        <w:rPr>
          <w:sz w:val="24"/>
          <w:szCs w:val="24"/>
          <w:lang w:val="en-NZ" w:bidi="he-IL"/>
        </w:rPr>
        <w:t>The first part of the answer given is</w:t>
      </w:r>
      <w:r w:rsidR="0075591C" w:rsidRPr="00495813">
        <w:rPr>
          <w:sz w:val="24"/>
          <w:szCs w:val="24"/>
          <w:lang w:val="en-NZ" w:bidi="he-IL"/>
        </w:rPr>
        <w:t xml:space="preserve"> </w:t>
      </w:r>
      <w:r w:rsidR="00AE615B" w:rsidRPr="00495813">
        <w:rPr>
          <w:sz w:val="24"/>
          <w:szCs w:val="24"/>
          <w:lang w:val="en-NZ"/>
        </w:rPr>
        <w:t>“</w:t>
      </w:r>
      <w:r w:rsidR="00AE615B" w:rsidRPr="00495813">
        <w:rPr>
          <w:i/>
          <w:sz w:val="24"/>
          <w:szCs w:val="24"/>
          <w:lang w:val="en-NZ"/>
        </w:rPr>
        <w:t>he pleads our cause in heaven in the presence of his Father</w:t>
      </w:r>
      <w:r w:rsidR="00AE615B" w:rsidRPr="00495813">
        <w:rPr>
          <w:sz w:val="24"/>
          <w:szCs w:val="24"/>
          <w:lang w:val="en-NZ"/>
        </w:rPr>
        <w:t>”</w:t>
      </w:r>
      <w:r w:rsidR="0075591C" w:rsidRPr="00495813">
        <w:rPr>
          <w:sz w:val="24"/>
          <w:szCs w:val="24"/>
          <w:lang w:val="en-NZ"/>
        </w:rPr>
        <w:t xml:space="preserve">. </w:t>
      </w:r>
      <w:r w:rsidR="000519D0" w:rsidRPr="00495813">
        <w:rPr>
          <w:sz w:val="24"/>
          <w:szCs w:val="24"/>
          <w:lang w:val="en-NZ"/>
        </w:rPr>
        <w:t xml:space="preserve">As we’ve seen, we </w:t>
      </w:r>
      <w:r w:rsidR="00B36D7F" w:rsidRPr="00495813">
        <w:rPr>
          <w:sz w:val="24"/>
          <w:szCs w:val="24"/>
          <w:lang w:val="en-NZ"/>
        </w:rPr>
        <w:t>all need legal representation before the judgement throne of God.</w:t>
      </w:r>
      <w:r w:rsidR="0075591C" w:rsidRPr="00495813">
        <w:rPr>
          <w:sz w:val="24"/>
          <w:szCs w:val="24"/>
          <w:lang w:val="en-NZ"/>
        </w:rPr>
        <w:t xml:space="preserve"> </w:t>
      </w:r>
      <w:r w:rsidR="00B36D7F" w:rsidRPr="00495813">
        <w:rPr>
          <w:sz w:val="24"/>
          <w:szCs w:val="24"/>
          <w:lang w:val="en-NZ"/>
        </w:rPr>
        <w:t>Christ is the only advocate there is for this most vital of roles</w:t>
      </w:r>
      <w:r w:rsidR="00506F29" w:rsidRPr="00495813">
        <w:rPr>
          <w:sz w:val="24"/>
          <w:szCs w:val="24"/>
          <w:lang w:val="en-NZ"/>
        </w:rPr>
        <w:t>.</w:t>
      </w:r>
      <w:r w:rsidR="0075591C" w:rsidRPr="00495813">
        <w:rPr>
          <w:sz w:val="24"/>
          <w:szCs w:val="24"/>
          <w:lang w:val="en-NZ"/>
        </w:rPr>
        <w:t xml:space="preserve"> </w:t>
      </w:r>
      <w:r w:rsidR="00B36D7F" w:rsidRPr="00495813">
        <w:rPr>
          <w:sz w:val="24"/>
          <w:szCs w:val="24"/>
          <w:lang w:val="en-NZ"/>
        </w:rPr>
        <w:t>But we are all guilty before God, so what possible plea can Christ make on our behalf?</w:t>
      </w:r>
    </w:p>
    <w:p w:rsidR="00B36D7F" w:rsidRPr="00495813" w:rsidRDefault="00B36D7F" w:rsidP="0075591C">
      <w:pPr>
        <w:spacing w:after="200" w:line="276" w:lineRule="auto"/>
        <w:rPr>
          <w:rFonts w:eastAsia="Calibri"/>
          <w:sz w:val="24"/>
          <w:szCs w:val="24"/>
          <w:lang w:val="en-NZ"/>
        </w:rPr>
      </w:pPr>
      <w:r w:rsidRPr="00495813">
        <w:rPr>
          <w:sz w:val="24"/>
          <w:szCs w:val="24"/>
          <w:lang w:val="en-NZ"/>
        </w:rPr>
        <w:t>To answer this question, let’s turn to our 3</w:t>
      </w:r>
      <w:r w:rsidRPr="00495813">
        <w:rPr>
          <w:sz w:val="24"/>
          <w:szCs w:val="24"/>
          <w:vertAlign w:val="superscript"/>
          <w:lang w:val="en-NZ"/>
        </w:rPr>
        <w:t>rd</w:t>
      </w:r>
      <w:r w:rsidRPr="00495813">
        <w:rPr>
          <w:sz w:val="24"/>
          <w:szCs w:val="24"/>
          <w:lang w:val="en-NZ"/>
        </w:rPr>
        <w:t xml:space="preserve"> point:</w:t>
      </w:r>
    </w:p>
    <w:p w:rsidR="006F7FB0" w:rsidRPr="00495813" w:rsidRDefault="000F691D" w:rsidP="00B82398">
      <w:pPr>
        <w:numPr>
          <w:ilvl w:val="0"/>
          <w:numId w:val="32"/>
        </w:numPr>
        <w:spacing w:after="200" w:line="276" w:lineRule="auto"/>
        <w:rPr>
          <w:rFonts w:eastAsia="Calibri"/>
          <w:b/>
          <w:sz w:val="24"/>
          <w:szCs w:val="24"/>
          <w:lang w:val="en-NZ"/>
        </w:rPr>
      </w:pPr>
      <w:r w:rsidRPr="00495813">
        <w:rPr>
          <w:b/>
          <w:sz w:val="24"/>
          <w:szCs w:val="24"/>
          <w:lang w:val="en-NZ"/>
        </w:rPr>
        <w:t>Christ’s plea</w:t>
      </w:r>
    </w:p>
    <w:p w:rsidR="00A45702" w:rsidRPr="00495813" w:rsidRDefault="000F48CE" w:rsidP="0075591C">
      <w:pPr>
        <w:spacing w:after="200" w:line="276" w:lineRule="auto"/>
        <w:rPr>
          <w:rFonts w:eastAsia="Calibri"/>
          <w:sz w:val="24"/>
          <w:szCs w:val="24"/>
          <w:lang w:val="en-NZ"/>
        </w:rPr>
      </w:pPr>
      <w:r w:rsidRPr="00495813">
        <w:rPr>
          <w:sz w:val="24"/>
          <w:szCs w:val="24"/>
          <w:shd w:val="clear" w:color="auto" w:fill="FFFFFF"/>
          <w:lang w:val="en-NZ"/>
        </w:rPr>
        <w:t>A plea is a “</w:t>
      </w:r>
      <w:r w:rsidRPr="00495813">
        <w:rPr>
          <w:i/>
          <w:sz w:val="24"/>
          <w:szCs w:val="24"/>
          <w:shd w:val="clear" w:color="auto" w:fill="FFFFFF"/>
          <w:lang w:val="en-NZ"/>
        </w:rPr>
        <w:t>formal statement by or on behalf of a defendant or prisoner, stating guilt or innocence in response to a charge</w:t>
      </w:r>
      <w:r w:rsidRPr="00495813">
        <w:rPr>
          <w:sz w:val="24"/>
          <w:szCs w:val="24"/>
          <w:shd w:val="clear" w:color="auto" w:fill="FFFFFF"/>
          <w:lang w:val="en-NZ"/>
        </w:rPr>
        <w:t>”</w:t>
      </w:r>
      <w:r w:rsidR="00CE65DD" w:rsidRPr="00495813">
        <w:rPr>
          <w:sz w:val="24"/>
          <w:szCs w:val="24"/>
          <w:shd w:val="clear" w:color="auto" w:fill="FFFFFF"/>
          <w:lang w:val="en-NZ"/>
        </w:rPr>
        <w:t>.</w:t>
      </w:r>
      <w:r w:rsidR="0075591C" w:rsidRPr="00495813">
        <w:rPr>
          <w:sz w:val="24"/>
          <w:szCs w:val="24"/>
          <w:shd w:val="clear" w:color="auto" w:fill="FFFFFF"/>
          <w:lang w:val="en-NZ"/>
        </w:rPr>
        <w:t xml:space="preserve"> </w:t>
      </w:r>
      <w:r w:rsidR="00A45702" w:rsidRPr="00495813">
        <w:rPr>
          <w:rFonts w:eastAsia="Calibri"/>
          <w:sz w:val="24"/>
          <w:szCs w:val="24"/>
          <w:lang w:val="en-NZ"/>
        </w:rPr>
        <w:t>The charge against us all is that we have sinned against God.</w:t>
      </w:r>
      <w:r w:rsidR="0075591C" w:rsidRPr="00495813">
        <w:rPr>
          <w:rFonts w:eastAsia="Calibri"/>
          <w:sz w:val="24"/>
          <w:szCs w:val="24"/>
          <w:lang w:val="en-NZ"/>
        </w:rPr>
        <w:t xml:space="preserve"> </w:t>
      </w:r>
      <w:r w:rsidR="00A45702" w:rsidRPr="00495813">
        <w:rPr>
          <w:rFonts w:eastAsia="Calibri"/>
          <w:sz w:val="24"/>
          <w:szCs w:val="24"/>
          <w:lang w:val="en-NZ"/>
        </w:rPr>
        <w:t>We have ‘missed the mark’ of the standard of his law, in thought, word and deed. By omission – not doing what His perfect law calls us to do</w:t>
      </w:r>
      <w:r w:rsidR="00E36AFC">
        <w:rPr>
          <w:rFonts w:eastAsia="Calibri"/>
          <w:sz w:val="24"/>
          <w:szCs w:val="24"/>
          <w:lang w:val="en-NZ"/>
        </w:rPr>
        <w:t xml:space="preserve"> – and also b</w:t>
      </w:r>
      <w:r w:rsidR="00A45702" w:rsidRPr="00495813">
        <w:rPr>
          <w:rFonts w:eastAsia="Calibri"/>
          <w:sz w:val="24"/>
          <w:szCs w:val="24"/>
          <w:lang w:val="en-NZ"/>
        </w:rPr>
        <w:t>y commission – doing what His perfect law forbids us to do.</w:t>
      </w:r>
    </w:p>
    <w:p w:rsidR="00241E79" w:rsidRPr="00495813" w:rsidRDefault="00A45702" w:rsidP="0075591C">
      <w:pPr>
        <w:spacing w:after="200" w:line="276" w:lineRule="auto"/>
        <w:rPr>
          <w:rFonts w:eastAsia="Calibri"/>
          <w:sz w:val="24"/>
          <w:szCs w:val="24"/>
          <w:lang w:val="en-NZ"/>
        </w:rPr>
      </w:pPr>
      <w:r w:rsidRPr="00495813">
        <w:rPr>
          <w:rFonts w:eastAsia="Calibri"/>
          <w:sz w:val="24"/>
          <w:szCs w:val="24"/>
          <w:lang w:val="en-NZ"/>
        </w:rPr>
        <w:t xml:space="preserve">The charge against us is expressed in Scripture for all who have ears to hear to </w:t>
      </w:r>
      <w:r w:rsidR="00422722" w:rsidRPr="00495813">
        <w:rPr>
          <w:rFonts w:eastAsia="Calibri"/>
          <w:sz w:val="24"/>
          <w:szCs w:val="24"/>
          <w:lang w:val="en-NZ"/>
        </w:rPr>
        <w:t>understand that this charge is against them</w:t>
      </w:r>
      <w:r w:rsidRPr="00495813">
        <w:rPr>
          <w:rFonts w:eastAsia="Calibri"/>
          <w:sz w:val="24"/>
          <w:szCs w:val="24"/>
          <w:lang w:val="en-NZ"/>
        </w:rPr>
        <w:t>:</w:t>
      </w:r>
      <w:r w:rsidR="0075591C" w:rsidRPr="00495813">
        <w:rPr>
          <w:rFonts w:eastAsia="Calibri"/>
          <w:sz w:val="24"/>
          <w:szCs w:val="24"/>
          <w:lang w:val="en-NZ"/>
        </w:rPr>
        <w:t xml:space="preserve"> </w:t>
      </w:r>
      <w:r w:rsidR="00241E79" w:rsidRPr="00495813">
        <w:rPr>
          <w:b/>
          <w:bCs/>
          <w:sz w:val="24"/>
          <w:szCs w:val="24"/>
          <w:lang w:val="en-NZ" w:bidi="he-IL"/>
        </w:rPr>
        <w:t>“</w:t>
      </w:r>
      <w:r w:rsidRPr="00495813">
        <w:rPr>
          <w:i/>
          <w:sz w:val="24"/>
          <w:szCs w:val="24"/>
          <w:lang w:val="en-NZ" w:bidi="he-IL"/>
        </w:rPr>
        <w:t>for all have sinned and fall short of the glory of God</w:t>
      </w:r>
      <w:r w:rsidRPr="00495813">
        <w:rPr>
          <w:sz w:val="24"/>
          <w:szCs w:val="24"/>
          <w:lang w:val="en-NZ" w:bidi="he-IL"/>
        </w:rPr>
        <w:t>” (Rom 3</w:t>
      </w:r>
      <w:r w:rsidR="0075591C" w:rsidRPr="00495813">
        <w:rPr>
          <w:sz w:val="24"/>
          <w:szCs w:val="24"/>
          <w:lang w:val="en-NZ" w:bidi="he-IL"/>
        </w:rPr>
        <w:t>:</w:t>
      </w:r>
      <w:r w:rsidRPr="00495813">
        <w:rPr>
          <w:sz w:val="24"/>
          <w:szCs w:val="24"/>
          <w:lang w:val="en-NZ" w:bidi="he-IL"/>
        </w:rPr>
        <w:t>23)</w:t>
      </w:r>
      <w:r w:rsidR="0075591C" w:rsidRPr="00495813">
        <w:rPr>
          <w:sz w:val="24"/>
          <w:szCs w:val="24"/>
          <w:lang w:val="en-NZ" w:bidi="he-IL"/>
        </w:rPr>
        <w:t xml:space="preserve">. </w:t>
      </w:r>
      <w:r w:rsidR="00241E79" w:rsidRPr="00495813">
        <w:rPr>
          <w:i/>
          <w:sz w:val="24"/>
          <w:szCs w:val="24"/>
          <w:lang w:val="en-NZ" w:bidi="he-IL"/>
        </w:rPr>
        <w:t>"None is righteous, no, not one; no one understands; no one seeks for God. All have turned aside; together they have become worthless; no one does good, not even one</w:t>
      </w:r>
      <w:r w:rsidR="00241E79" w:rsidRPr="00495813">
        <w:rPr>
          <w:sz w:val="24"/>
          <w:szCs w:val="24"/>
          <w:lang w:val="en-NZ" w:bidi="he-IL"/>
        </w:rPr>
        <w:t xml:space="preserve">." </w:t>
      </w:r>
      <w:r w:rsidR="001914C1" w:rsidRPr="00495813">
        <w:rPr>
          <w:sz w:val="24"/>
          <w:szCs w:val="24"/>
          <w:lang w:val="en-NZ" w:bidi="he-IL"/>
        </w:rPr>
        <w:t>(</w:t>
      </w:r>
      <w:r w:rsidR="00241E79" w:rsidRPr="00495813">
        <w:rPr>
          <w:sz w:val="24"/>
          <w:szCs w:val="24"/>
          <w:lang w:val="en-NZ" w:bidi="he-IL"/>
        </w:rPr>
        <w:t>Rom 3:10-12, quoting Ps 14:1-3; 53:1-3</w:t>
      </w:r>
      <w:r w:rsidR="001914C1" w:rsidRPr="00495813">
        <w:rPr>
          <w:sz w:val="24"/>
          <w:szCs w:val="24"/>
          <w:lang w:val="en-NZ" w:bidi="he-IL"/>
        </w:rPr>
        <w:t>)</w:t>
      </w:r>
      <w:r w:rsidR="0075591C" w:rsidRPr="00495813">
        <w:rPr>
          <w:sz w:val="24"/>
          <w:szCs w:val="24"/>
          <w:lang w:val="en-NZ" w:bidi="he-IL"/>
        </w:rPr>
        <w:t xml:space="preserve">. </w:t>
      </w:r>
      <w:r w:rsidR="00241E79" w:rsidRPr="00495813">
        <w:rPr>
          <w:sz w:val="24"/>
          <w:szCs w:val="24"/>
          <w:lang w:val="en-NZ" w:bidi="he-IL"/>
        </w:rPr>
        <w:t xml:space="preserve">Like the people of Old Testament Israel, represented in Zechariah’s vision by Joshua, we are all guilty. </w:t>
      </w:r>
      <w:r w:rsidR="00422722" w:rsidRPr="00495813">
        <w:rPr>
          <w:sz w:val="24"/>
          <w:szCs w:val="24"/>
          <w:lang w:val="en-NZ" w:bidi="he-IL"/>
        </w:rPr>
        <w:t>Every one of us.</w:t>
      </w:r>
      <w:r w:rsidR="0075591C" w:rsidRPr="00495813">
        <w:rPr>
          <w:sz w:val="24"/>
          <w:szCs w:val="24"/>
          <w:lang w:val="en-NZ" w:bidi="he-IL"/>
        </w:rPr>
        <w:t xml:space="preserve"> </w:t>
      </w:r>
      <w:r w:rsidR="00241E79" w:rsidRPr="00495813">
        <w:rPr>
          <w:rFonts w:eastAsia="Calibri"/>
          <w:sz w:val="24"/>
          <w:szCs w:val="24"/>
          <w:lang w:val="en-NZ"/>
        </w:rPr>
        <w:t>Satan, the Accuser bring</w:t>
      </w:r>
      <w:r w:rsidR="00CE65DD" w:rsidRPr="00495813">
        <w:rPr>
          <w:rFonts w:eastAsia="Calibri"/>
          <w:sz w:val="24"/>
          <w:szCs w:val="24"/>
          <w:lang w:val="en-NZ"/>
        </w:rPr>
        <w:t>s</w:t>
      </w:r>
      <w:r w:rsidR="00241E79" w:rsidRPr="00495813">
        <w:rPr>
          <w:rFonts w:eastAsia="Calibri"/>
          <w:sz w:val="24"/>
          <w:szCs w:val="24"/>
          <w:lang w:val="en-NZ"/>
        </w:rPr>
        <w:t xml:space="preserve"> the charge </w:t>
      </w:r>
      <w:r w:rsidR="00CE65DD" w:rsidRPr="00495813">
        <w:rPr>
          <w:rFonts w:eastAsia="Calibri"/>
          <w:sz w:val="24"/>
          <w:szCs w:val="24"/>
          <w:lang w:val="en-NZ"/>
        </w:rPr>
        <w:t xml:space="preserve">‘guilty’ </w:t>
      </w:r>
      <w:r w:rsidR="00241E79" w:rsidRPr="00495813">
        <w:rPr>
          <w:rFonts w:eastAsia="Calibri"/>
          <w:sz w:val="24"/>
          <w:szCs w:val="24"/>
          <w:lang w:val="en-NZ"/>
        </w:rPr>
        <w:t>against us</w:t>
      </w:r>
      <w:r w:rsidR="00876204" w:rsidRPr="00495813">
        <w:rPr>
          <w:rFonts w:eastAsia="Calibri"/>
          <w:sz w:val="24"/>
          <w:szCs w:val="24"/>
          <w:lang w:val="en-NZ"/>
        </w:rPr>
        <w:t xml:space="preserve"> so that we might be sentenced to death</w:t>
      </w:r>
      <w:r w:rsidR="00241E79" w:rsidRPr="00495813">
        <w:rPr>
          <w:rFonts w:eastAsia="Calibri"/>
          <w:sz w:val="24"/>
          <w:szCs w:val="24"/>
          <w:lang w:val="en-NZ"/>
        </w:rPr>
        <w:t xml:space="preserve">. </w:t>
      </w:r>
    </w:p>
    <w:p w:rsidR="00AC7AFE" w:rsidRPr="00495813" w:rsidRDefault="00876204" w:rsidP="0075591C">
      <w:pPr>
        <w:spacing w:after="200" w:line="276" w:lineRule="auto"/>
        <w:rPr>
          <w:rFonts w:eastAsia="Calibri"/>
          <w:sz w:val="24"/>
          <w:szCs w:val="24"/>
          <w:lang w:val="en-NZ"/>
        </w:rPr>
      </w:pPr>
      <w:r w:rsidRPr="00495813">
        <w:rPr>
          <w:rFonts w:eastAsia="Calibri"/>
          <w:sz w:val="24"/>
          <w:szCs w:val="24"/>
          <w:lang w:val="en-NZ"/>
        </w:rPr>
        <w:t xml:space="preserve">Christ’s plea is not that we are </w:t>
      </w:r>
      <w:r w:rsidR="00AC7AFE" w:rsidRPr="00495813">
        <w:rPr>
          <w:rFonts w:eastAsia="Calibri"/>
          <w:sz w:val="24"/>
          <w:szCs w:val="24"/>
          <w:lang w:val="en-NZ"/>
        </w:rPr>
        <w:t xml:space="preserve">naturally </w:t>
      </w:r>
      <w:r w:rsidRPr="00495813">
        <w:rPr>
          <w:rFonts w:eastAsia="Calibri"/>
          <w:sz w:val="24"/>
          <w:szCs w:val="24"/>
          <w:lang w:val="en-NZ"/>
        </w:rPr>
        <w:t>innocent, but that He has removed our guilt. John writes:</w:t>
      </w:r>
      <w:r w:rsidR="0075591C" w:rsidRPr="00495813">
        <w:rPr>
          <w:rFonts w:eastAsia="Calibri"/>
          <w:sz w:val="24"/>
          <w:szCs w:val="24"/>
          <w:lang w:val="en-NZ"/>
        </w:rPr>
        <w:t xml:space="preserve"> </w:t>
      </w:r>
      <w:r w:rsidR="00AC7AFE" w:rsidRPr="00495813">
        <w:rPr>
          <w:sz w:val="24"/>
          <w:szCs w:val="24"/>
          <w:lang w:val="en-NZ" w:bidi="he-IL"/>
        </w:rPr>
        <w:t>“</w:t>
      </w:r>
      <w:r w:rsidR="00AC7AFE" w:rsidRPr="00495813">
        <w:rPr>
          <w:i/>
          <w:sz w:val="24"/>
          <w:szCs w:val="24"/>
          <w:lang w:val="en-NZ" w:bidi="he-IL"/>
        </w:rPr>
        <w:t>He is the propitiation for our sins, and not for ours only but also for the sins of the whole world</w:t>
      </w:r>
      <w:r w:rsidR="00AC7AFE" w:rsidRPr="00495813">
        <w:rPr>
          <w:sz w:val="24"/>
          <w:szCs w:val="24"/>
          <w:lang w:val="en-NZ" w:bidi="he-IL"/>
        </w:rPr>
        <w:t>” (1 John 2:2)</w:t>
      </w:r>
      <w:r w:rsidR="00B77B94" w:rsidRPr="00495813">
        <w:rPr>
          <w:sz w:val="24"/>
          <w:szCs w:val="24"/>
          <w:lang w:val="en-NZ" w:bidi="he-IL"/>
        </w:rPr>
        <w:t>.</w:t>
      </w:r>
      <w:r w:rsidR="00C43F8A" w:rsidRPr="00495813">
        <w:rPr>
          <w:sz w:val="24"/>
          <w:szCs w:val="24"/>
          <w:lang w:val="en-NZ" w:bidi="he-IL"/>
        </w:rPr>
        <w:t xml:space="preserve"> </w:t>
      </w:r>
      <w:r w:rsidR="00AC7AFE" w:rsidRPr="00495813">
        <w:rPr>
          <w:rFonts w:eastAsia="Calibri"/>
          <w:sz w:val="24"/>
          <w:szCs w:val="24"/>
          <w:lang w:val="en-NZ"/>
        </w:rPr>
        <w:t>Propitiation is the removal of God’s righteous wrath against the sins of</w:t>
      </w:r>
      <w:r w:rsidR="00422722" w:rsidRPr="00495813">
        <w:rPr>
          <w:rFonts w:eastAsia="Calibri"/>
          <w:sz w:val="24"/>
          <w:szCs w:val="24"/>
          <w:lang w:val="en-NZ"/>
        </w:rPr>
        <w:t xml:space="preserve"> </w:t>
      </w:r>
      <w:r w:rsidR="009A3116" w:rsidRPr="00495813">
        <w:rPr>
          <w:rFonts w:eastAsia="Calibri"/>
          <w:sz w:val="24"/>
          <w:szCs w:val="24"/>
          <w:lang w:val="en-NZ"/>
        </w:rPr>
        <w:t>guilty people</w:t>
      </w:r>
      <w:r w:rsidR="00AC7AFE" w:rsidRPr="00495813">
        <w:rPr>
          <w:rFonts w:eastAsia="Calibri"/>
          <w:sz w:val="24"/>
          <w:szCs w:val="24"/>
          <w:lang w:val="en-NZ"/>
        </w:rPr>
        <w:t xml:space="preserve"> like you and me. Jesus took upon Himself the penalty for the sins of all those for whom He died so that the guilt of all God’s people would be removed. </w:t>
      </w:r>
    </w:p>
    <w:p w:rsidR="00AC7AFE" w:rsidRPr="00495813" w:rsidRDefault="00422722" w:rsidP="0075591C">
      <w:pPr>
        <w:spacing w:after="200" w:line="276" w:lineRule="auto"/>
        <w:rPr>
          <w:rFonts w:eastAsia="Calibri"/>
          <w:sz w:val="24"/>
          <w:szCs w:val="24"/>
          <w:lang w:val="en-NZ"/>
        </w:rPr>
      </w:pPr>
      <w:r w:rsidRPr="00495813">
        <w:rPr>
          <w:rFonts w:eastAsia="Calibri"/>
          <w:sz w:val="24"/>
          <w:szCs w:val="24"/>
          <w:lang w:val="en-NZ"/>
        </w:rPr>
        <w:t>‘</w:t>
      </w:r>
      <w:r w:rsidR="00AC7AFE" w:rsidRPr="00495813">
        <w:rPr>
          <w:rFonts w:eastAsia="Calibri"/>
          <w:sz w:val="24"/>
          <w:szCs w:val="24"/>
          <w:lang w:val="en-NZ"/>
        </w:rPr>
        <w:t>All God’s people</w:t>
      </w:r>
      <w:r w:rsidRPr="00495813">
        <w:rPr>
          <w:rFonts w:eastAsia="Calibri"/>
          <w:sz w:val="24"/>
          <w:szCs w:val="24"/>
          <w:lang w:val="en-NZ"/>
        </w:rPr>
        <w:t>’</w:t>
      </w:r>
      <w:r w:rsidR="00AC7AFE" w:rsidRPr="00495813">
        <w:rPr>
          <w:rFonts w:eastAsia="Calibri"/>
          <w:sz w:val="24"/>
          <w:szCs w:val="24"/>
          <w:lang w:val="en-NZ"/>
        </w:rPr>
        <w:t xml:space="preserve"> includes not only </w:t>
      </w:r>
      <w:r w:rsidR="00D35263" w:rsidRPr="00495813">
        <w:rPr>
          <w:rFonts w:eastAsia="Calibri"/>
          <w:sz w:val="24"/>
          <w:szCs w:val="24"/>
          <w:lang w:val="en-NZ"/>
        </w:rPr>
        <w:t>John and the believing readers of this epistle, but everyone who has repented of their sins and turned to Christ Jesus in faith all over the world</w:t>
      </w:r>
      <w:r w:rsidR="00E36AFC">
        <w:rPr>
          <w:rFonts w:eastAsia="Calibri"/>
          <w:sz w:val="24"/>
          <w:szCs w:val="24"/>
          <w:lang w:val="en-NZ"/>
        </w:rPr>
        <w:t>,</w:t>
      </w:r>
      <w:r w:rsidR="00D35263" w:rsidRPr="00495813">
        <w:rPr>
          <w:rFonts w:eastAsia="Calibri"/>
          <w:sz w:val="24"/>
          <w:szCs w:val="24"/>
          <w:lang w:val="en-NZ"/>
        </w:rPr>
        <w:t xml:space="preserve"> ‘</w:t>
      </w:r>
      <w:r w:rsidR="00D35263" w:rsidRPr="00E36AFC">
        <w:rPr>
          <w:rFonts w:eastAsia="Calibri"/>
          <w:i/>
          <w:sz w:val="24"/>
          <w:szCs w:val="24"/>
          <w:lang w:val="en-NZ"/>
        </w:rPr>
        <w:t>from every tribe tongue and nation</w:t>
      </w:r>
      <w:r w:rsidR="00D35263" w:rsidRPr="00495813">
        <w:rPr>
          <w:rFonts w:eastAsia="Calibri"/>
          <w:sz w:val="24"/>
          <w:szCs w:val="24"/>
          <w:lang w:val="en-NZ"/>
        </w:rPr>
        <w:t xml:space="preserve">’ </w:t>
      </w:r>
      <w:r w:rsidRPr="00495813">
        <w:rPr>
          <w:rFonts w:eastAsia="Calibri"/>
          <w:sz w:val="24"/>
          <w:szCs w:val="24"/>
          <w:lang w:val="en-NZ"/>
        </w:rPr>
        <w:t>(Rev 5:9)</w:t>
      </w:r>
      <w:r w:rsidR="004D6F14" w:rsidRPr="00495813">
        <w:rPr>
          <w:rFonts w:eastAsia="Calibri"/>
          <w:sz w:val="24"/>
          <w:szCs w:val="24"/>
          <w:lang w:val="en-NZ"/>
        </w:rPr>
        <w:t>.</w:t>
      </w:r>
      <w:r w:rsidR="00C43F8A" w:rsidRPr="00495813">
        <w:rPr>
          <w:rFonts w:eastAsia="Calibri"/>
          <w:sz w:val="24"/>
          <w:szCs w:val="24"/>
          <w:lang w:val="en-NZ"/>
        </w:rPr>
        <w:t xml:space="preserve"> </w:t>
      </w:r>
      <w:r w:rsidRPr="00495813">
        <w:rPr>
          <w:rFonts w:eastAsia="Calibri"/>
          <w:sz w:val="24"/>
          <w:szCs w:val="24"/>
          <w:lang w:val="en-NZ"/>
        </w:rPr>
        <w:t>T</w:t>
      </w:r>
      <w:r w:rsidR="00D35263" w:rsidRPr="00495813">
        <w:rPr>
          <w:rFonts w:eastAsia="Calibri"/>
          <w:sz w:val="24"/>
          <w:szCs w:val="24"/>
          <w:lang w:val="en-NZ"/>
        </w:rPr>
        <w:t>hat is the meaning of the words ‘</w:t>
      </w:r>
      <w:r w:rsidR="00D35263" w:rsidRPr="00495813">
        <w:rPr>
          <w:rFonts w:eastAsia="Calibri"/>
          <w:i/>
          <w:sz w:val="24"/>
          <w:szCs w:val="24"/>
          <w:lang w:val="en-NZ"/>
        </w:rPr>
        <w:t>not for ours only, but also for the sins of the whole world’</w:t>
      </w:r>
      <w:r w:rsidR="00DC6CCA" w:rsidRPr="00495813">
        <w:rPr>
          <w:rFonts w:eastAsia="Calibri"/>
          <w:i/>
          <w:sz w:val="24"/>
          <w:szCs w:val="24"/>
          <w:lang w:val="en-NZ"/>
        </w:rPr>
        <w:t>.</w:t>
      </w:r>
    </w:p>
    <w:p w:rsidR="00585375" w:rsidRPr="00495813" w:rsidRDefault="00AC7AFE" w:rsidP="0075591C">
      <w:pPr>
        <w:spacing w:after="200" w:line="276" w:lineRule="auto"/>
        <w:rPr>
          <w:rFonts w:eastAsia="Calibri"/>
          <w:sz w:val="24"/>
          <w:szCs w:val="24"/>
          <w:lang w:val="en-NZ"/>
        </w:rPr>
      </w:pPr>
      <w:r w:rsidRPr="00495813">
        <w:rPr>
          <w:rFonts w:eastAsia="Calibri"/>
          <w:sz w:val="24"/>
          <w:szCs w:val="24"/>
          <w:lang w:val="en-NZ"/>
        </w:rPr>
        <w:t>Christ’s plea is that He has done the necessary work to enable us to be acceptable to God and to receive pardon.</w:t>
      </w:r>
      <w:r w:rsidR="00C43F8A" w:rsidRPr="00495813">
        <w:rPr>
          <w:rFonts w:eastAsia="Calibri"/>
          <w:sz w:val="24"/>
          <w:szCs w:val="24"/>
          <w:lang w:val="en-NZ"/>
        </w:rPr>
        <w:t xml:space="preserve"> </w:t>
      </w:r>
      <w:r w:rsidR="00D35263" w:rsidRPr="00495813">
        <w:rPr>
          <w:rFonts w:eastAsia="Calibri"/>
          <w:sz w:val="24"/>
          <w:szCs w:val="24"/>
          <w:lang w:val="en-NZ"/>
        </w:rPr>
        <w:t>The Apostle Paul puts it this way:</w:t>
      </w:r>
      <w:r w:rsidR="00C43F8A" w:rsidRPr="00495813">
        <w:rPr>
          <w:rFonts w:eastAsia="Calibri"/>
          <w:sz w:val="24"/>
          <w:szCs w:val="24"/>
          <w:lang w:val="en-NZ"/>
        </w:rPr>
        <w:t xml:space="preserve"> </w:t>
      </w:r>
      <w:r w:rsidR="00585375" w:rsidRPr="00495813">
        <w:rPr>
          <w:sz w:val="24"/>
          <w:szCs w:val="24"/>
          <w:vertAlign w:val="superscript"/>
          <w:lang w:val="en-NZ" w:bidi="he-IL"/>
        </w:rPr>
        <w:t>“</w:t>
      </w:r>
      <w:r w:rsidR="00585375" w:rsidRPr="00495813">
        <w:rPr>
          <w:i/>
          <w:sz w:val="24"/>
          <w:szCs w:val="24"/>
          <w:lang w:val="en-NZ" w:bidi="he-IL"/>
        </w:rPr>
        <w:t>Who is to condemn? Christ Jesus is the one who died- more than that, who was raised- who is at the right hand of God, who indeed is interceding for us</w:t>
      </w:r>
      <w:r w:rsidR="00585375" w:rsidRPr="00495813">
        <w:rPr>
          <w:sz w:val="24"/>
          <w:szCs w:val="24"/>
          <w:lang w:val="en-NZ" w:bidi="he-IL"/>
        </w:rPr>
        <w:t>” (Rom 8</w:t>
      </w:r>
      <w:r w:rsidR="00C43F8A" w:rsidRPr="00495813">
        <w:rPr>
          <w:sz w:val="24"/>
          <w:szCs w:val="24"/>
          <w:lang w:val="en-NZ" w:bidi="he-IL"/>
        </w:rPr>
        <w:t>:</w:t>
      </w:r>
      <w:r w:rsidR="00585375" w:rsidRPr="00495813">
        <w:rPr>
          <w:sz w:val="24"/>
          <w:szCs w:val="24"/>
          <w:lang w:val="en-NZ" w:bidi="he-IL"/>
        </w:rPr>
        <w:t>34)</w:t>
      </w:r>
      <w:r w:rsidR="00C43F8A" w:rsidRPr="00495813">
        <w:rPr>
          <w:sz w:val="24"/>
          <w:szCs w:val="24"/>
          <w:lang w:val="en-NZ" w:bidi="he-IL"/>
        </w:rPr>
        <w:t xml:space="preserve">. </w:t>
      </w:r>
      <w:r w:rsidR="00585375" w:rsidRPr="00495813">
        <w:rPr>
          <w:rFonts w:eastAsia="Calibri"/>
          <w:sz w:val="24"/>
          <w:szCs w:val="24"/>
          <w:lang w:val="en-NZ"/>
        </w:rPr>
        <w:t>Christ pleads, appeals, intercedes on our behalf</w:t>
      </w:r>
      <w:r w:rsidR="00DC6CCA" w:rsidRPr="00495813">
        <w:rPr>
          <w:rFonts w:eastAsia="Calibri"/>
          <w:sz w:val="24"/>
          <w:szCs w:val="24"/>
          <w:lang w:val="en-NZ"/>
        </w:rPr>
        <w:t>.</w:t>
      </w:r>
      <w:r w:rsidR="00C43F8A" w:rsidRPr="00495813">
        <w:rPr>
          <w:rFonts w:eastAsia="Calibri"/>
          <w:sz w:val="24"/>
          <w:szCs w:val="24"/>
          <w:lang w:val="en-NZ"/>
        </w:rPr>
        <w:t xml:space="preserve"> </w:t>
      </w:r>
      <w:r w:rsidR="00585375" w:rsidRPr="00495813">
        <w:rPr>
          <w:rFonts w:eastAsia="Calibri"/>
          <w:sz w:val="24"/>
          <w:szCs w:val="24"/>
          <w:lang w:val="en-NZ"/>
        </w:rPr>
        <w:t>That is why we can have confidence, even though we have not yet completely conquered sin in our lives</w:t>
      </w:r>
      <w:r w:rsidR="00DC6CCA" w:rsidRPr="00495813">
        <w:rPr>
          <w:rFonts w:eastAsia="Calibri"/>
          <w:sz w:val="24"/>
          <w:szCs w:val="24"/>
          <w:lang w:val="en-NZ"/>
        </w:rPr>
        <w:t>, even though we let Jesus, who calls us his friends, down</w:t>
      </w:r>
      <w:r w:rsidR="00CE65DD" w:rsidRPr="00495813">
        <w:rPr>
          <w:rFonts w:eastAsia="Calibri"/>
          <w:sz w:val="24"/>
          <w:szCs w:val="24"/>
          <w:lang w:val="en-NZ"/>
        </w:rPr>
        <w:t xml:space="preserve"> badly at times</w:t>
      </w:r>
      <w:r w:rsidR="00DC6CCA" w:rsidRPr="00495813">
        <w:rPr>
          <w:rFonts w:eastAsia="Calibri"/>
          <w:sz w:val="24"/>
          <w:szCs w:val="24"/>
          <w:lang w:val="en-NZ"/>
        </w:rPr>
        <w:t>.</w:t>
      </w:r>
    </w:p>
    <w:p w:rsidR="00CE65DD" w:rsidRPr="00495813" w:rsidRDefault="00CE65DD" w:rsidP="0075591C">
      <w:pPr>
        <w:spacing w:after="200" w:line="276" w:lineRule="auto"/>
        <w:rPr>
          <w:rFonts w:eastAsia="Calibri"/>
          <w:sz w:val="24"/>
          <w:szCs w:val="24"/>
          <w:lang w:val="en-NZ"/>
        </w:rPr>
      </w:pPr>
      <w:r w:rsidRPr="00495813">
        <w:rPr>
          <w:rFonts w:eastAsia="MS Mincho"/>
          <w:sz w:val="24"/>
          <w:szCs w:val="24"/>
          <w:lang w:val="en-NZ" w:eastAsia="ja-JP" w:bidi="he-IL"/>
        </w:rPr>
        <w:t>Beloved brother and sisters in our Lord, w</w:t>
      </w:r>
      <w:r w:rsidR="00DC6CCA" w:rsidRPr="00495813">
        <w:rPr>
          <w:rFonts w:eastAsia="MS Mincho"/>
          <w:sz w:val="24"/>
          <w:szCs w:val="24"/>
          <w:lang w:val="en-NZ" w:eastAsia="ja-JP" w:bidi="he-IL"/>
        </w:rPr>
        <w:t xml:space="preserve">hen you stumble in your battle against sin, be comforted by the support of Jesus, who calls you his friend, and who is an advocate with the Father, pleading your cause </w:t>
      </w:r>
      <w:r w:rsidRPr="00495813">
        <w:rPr>
          <w:rFonts w:eastAsia="MS Mincho"/>
          <w:sz w:val="24"/>
          <w:szCs w:val="24"/>
          <w:lang w:val="en-NZ" w:eastAsia="ja-JP" w:bidi="he-IL"/>
        </w:rPr>
        <w:t>based on His work of receiving God’s wrath on your behalf and transferring His own righteous obedience to your account.</w:t>
      </w:r>
    </w:p>
    <w:p w:rsidR="00B77B94" w:rsidRPr="00495813" w:rsidRDefault="00B77B94" w:rsidP="0075591C">
      <w:pPr>
        <w:spacing w:after="200" w:line="276" w:lineRule="auto"/>
        <w:rPr>
          <w:rFonts w:eastAsia="Calibri"/>
          <w:sz w:val="24"/>
          <w:szCs w:val="24"/>
          <w:lang w:val="en-NZ"/>
        </w:rPr>
      </w:pPr>
      <w:r w:rsidRPr="00495813">
        <w:rPr>
          <w:rFonts w:eastAsia="Calibri"/>
          <w:sz w:val="24"/>
          <w:szCs w:val="24"/>
          <w:lang w:val="en-NZ"/>
        </w:rPr>
        <w:t>Good legal representation in court is very costly and will not guarantee that you are acquitted of crimes you have committed.</w:t>
      </w:r>
      <w:r w:rsidR="00C43F8A" w:rsidRPr="00495813">
        <w:rPr>
          <w:rFonts w:eastAsia="Calibri"/>
          <w:sz w:val="24"/>
          <w:szCs w:val="24"/>
          <w:lang w:val="en-NZ"/>
        </w:rPr>
        <w:t xml:space="preserve"> </w:t>
      </w:r>
      <w:r w:rsidRPr="00495813">
        <w:rPr>
          <w:rFonts w:eastAsia="Calibri"/>
          <w:sz w:val="24"/>
          <w:szCs w:val="24"/>
          <w:lang w:val="en-NZ"/>
        </w:rPr>
        <w:t xml:space="preserve">In contrast, Christ represents each of God’s people perfectly as their advocate, having been admitted to the Heavenly court room through his ascension, being perfectly qualified to act on our behalf and pleading our cause on the basis of His own innocence, propitiation for our sins and perfect obedience to the law. </w:t>
      </w:r>
    </w:p>
    <w:p w:rsidR="00585375" w:rsidRPr="00495813" w:rsidRDefault="00B77B94" w:rsidP="0075591C">
      <w:pPr>
        <w:spacing w:after="200" w:line="276" w:lineRule="auto"/>
        <w:rPr>
          <w:rFonts w:eastAsia="Calibri"/>
          <w:sz w:val="24"/>
          <w:szCs w:val="24"/>
          <w:lang w:val="en-NZ"/>
        </w:rPr>
      </w:pPr>
      <w:r w:rsidRPr="00495813">
        <w:rPr>
          <w:rFonts w:eastAsia="MS Mincho"/>
          <w:sz w:val="24"/>
          <w:szCs w:val="24"/>
          <w:lang w:val="en-NZ" w:eastAsia="ja-JP" w:bidi="he-IL"/>
        </w:rPr>
        <w:t>Brother and sister in Christ, w</w:t>
      </w:r>
      <w:r w:rsidR="00CE65DD" w:rsidRPr="00495813">
        <w:rPr>
          <w:rFonts w:eastAsia="MS Mincho"/>
          <w:sz w:val="24"/>
          <w:szCs w:val="24"/>
          <w:lang w:val="en-NZ" w:eastAsia="ja-JP" w:bidi="he-IL"/>
        </w:rPr>
        <w:t xml:space="preserve">hy has He done so much for you? - </w:t>
      </w:r>
      <w:r w:rsidR="00DC6CCA" w:rsidRPr="00495813">
        <w:rPr>
          <w:rFonts w:eastAsia="MS Mincho"/>
          <w:sz w:val="24"/>
          <w:szCs w:val="24"/>
          <w:lang w:val="en-NZ" w:eastAsia="ja-JP" w:bidi="he-IL"/>
        </w:rPr>
        <w:t>because he loves you</w:t>
      </w:r>
      <w:r w:rsidRPr="00495813">
        <w:rPr>
          <w:rFonts w:eastAsia="MS Mincho"/>
          <w:sz w:val="24"/>
          <w:szCs w:val="24"/>
          <w:lang w:val="en-NZ" w:eastAsia="ja-JP" w:bidi="he-IL"/>
        </w:rPr>
        <w:t xml:space="preserve"> and calls you his friend</w:t>
      </w:r>
      <w:r w:rsidR="00DC6CCA" w:rsidRPr="00495813">
        <w:rPr>
          <w:rFonts w:eastAsia="MS Mincho"/>
          <w:sz w:val="24"/>
          <w:szCs w:val="24"/>
          <w:lang w:val="en-NZ" w:eastAsia="ja-JP" w:bidi="he-IL"/>
        </w:rPr>
        <w:t xml:space="preserve">. </w:t>
      </w:r>
      <w:r w:rsidR="00DC6CCA" w:rsidRPr="00495813">
        <w:rPr>
          <w:b/>
          <w:bCs/>
          <w:sz w:val="24"/>
          <w:szCs w:val="24"/>
          <w:lang w:val="en-NZ" w:bidi="he-IL"/>
        </w:rPr>
        <w:t>“</w:t>
      </w:r>
      <w:r w:rsidR="00D83259" w:rsidRPr="00495813">
        <w:rPr>
          <w:i/>
          <w:sz w:val="24"/>
          <w:szCs w:val="24"/>
          <w:lang w:val="en-NZ" w:bidi="he-IL"/>
        </w:rPr>
        <w:t>Let us then with confidence draw near to the throne of grace, that we may receive mercy and fin</w:t>
      </w:r>
      <w:r w:rsidR="00DC6CCA" w:rsidRPr="00495813">
        <w:rPr>
          <w:i/>
          <w:sz w:val="24"/>
          <w:szCs w:val="24"/>
          <w:lang w:val="en-NZ" w:bidi="he-IL"/>
        </w:rPr>
        <w:t>d grace to help in time of need</w:t>
      </w:r>
      <w:r w:rsidR="00DC6CCA" w:rsidRPr="00495813">
        <w:rPr>
          <w:sz w:val="24"/>
          <w:szCs w:val="24"/>
          <w:lang w:val="en-NZ" w:bidi="he-IL"/>
        </w:rPr>
        <w:t xml:space="preserve">” </w:t>
      </w:r>
      <w:r w:rsidR="001914C1" w:rsidRPr="00495813">
        <w:rPr>
          <w:sz w:val="24"/>
          <w:szCs w:val="24"/>
          <w:lang w:val="en-NZ" w:bidi="he-IL"/>
        </w:rPr>
        <w:t>(</w:t>
      </w:r>
      <w:proofErr w:type="spellStart"/>
      <w:r w:rsidR="00DC6CCA" w:rsidRPr="00495813">
        <w:rPr>
          <w:sz w:val="24"/>
          <w:szCs w:val="24"/>
          <w:lang w:val="en-NZ" w:bidi="he-IL"/>
        </w:rPr>
        <w:t>Heb</w:t>
      </w:r>
      <w:proofErr w:type="spellEnd"/>
      <w:r w:rsidR="00DC6CCA" w:rsidRPr="00495813">
        <w:rPr>
          <w:sz w:val="24"/>
          <w:szCs w:val="24"/>
          <w:lang w:val="en-NZ" w:bidi="he-IL"/>
        </w:rPr>
        <w:t xml:space="preserve"> 4:16</w:t>
      </w:r>
      <w:r w:rsidR="001914C1" w:rsidRPr="00495813">
        <w:rPr>
          <w:sz w:val="24"/>
          <w:szCs w:val="24"/>
          <w:lang w:val="en-NZ" w:bidi="he-IL"/>
        </w:rPr>
        <w:t>)</w:t>
      </w:r>
      <w:r w:rsidR="00C54B2F">
        <w:rPr>
          <w:sz w:val="24"/>
          <w:szCs w:val="24"/>
          <w:lang w:val="en-NZ" w:bidi="he-IL"/>
        </w:rPr>
        <w:t>. Let us give thanks to God that we have an advocate with the Father, the risen, ascended Lord Jesus Christ.</w:t>
      </w:r>
      <w:bookmarkStart w:id="0" w:name="_GoBack"/>
      <w:bookmarkEnd w:id="0"/>
    </w:p>
    <w:p w:rsidR="00C43F8A" w:rsidRPr="00495813" w:rsidRDefault="00C43F8A" w:rsidP="0075591C">
      <w:pPr>
        <w:spacing w:after="200" w:line="276" w:lineRule="auto"/>
        <w:rPr>
          <w:rFonts w:eastAsia="Calibri"/>
          <w:sz w:val="24"/>
          <w:szCs w:val="24"/>
          <w:lang w:val="en-NZ"/>
        </w:rPr>
      </w:pPr>
    </w:p>
    <w:p w:rsidR="00D37921" w:rsidRPr="00495813" w:rsidRDefault="00DC6CCA" w:rsidP="0075591C">
      <w:pPr>
        <w:spacing w:after="200" w:line="276" w:lineRule="auto"/>
        <w:rPr>
          <w:rFonts w:eastAsia="Calibri"/>
          <w:sz w:val="24"/>
          <w:szCs w:val="24"/>
          <w:lang w:val="en-NZ"/>
        </w:rPr>
      </w:pPr>
      <w:r w:rsidRPr="00495813">
        <w:rPr>
          <w:rFonts w:eastAsia="Calibri"/>
          <w:sz w:val="24"/>
          <w:szCs w:val="24"/>
          <w:lang w:val="en-NZ"/>
        </w:rPr>
        <w:t>AMEN</w:t>
      </w:r>
    </w:p>
    <w:sectPr w:rsidR="00D37921" w:rsidRPr="00495813" w:rsidSect="00B82398">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2078F536">
      <w:start w:val="1"/>
      <w:numFmt w:val="bullet"/>
      <w:lvlText w:val=""/>
      <w:lvlJc w:val="left"/>
      <w:pPr>
        <w:ind w:left="360" w:hanging="360"/>
      </w:pPr>
      <w:rPr>
        <w:rFonts w:ascii="Symbol" w:hAnsi="Symbol" w:hint="default"/>
      </w:rPr>
    </w:lvl>
    <w:lvl w:ilvl="1" w:tplc="C13A7082" w:tentative="1">
      <w:start w:val="1"/>
      <w:numFmt w:val="bullet"/>
      <w:lvlText w:val="o"/>
      <w:lvlJc w:val="left"/>
      <w:pPr>
        <w:ind w:left="1080" w:hanging="360"/>
      </w:pPr>
      <w:rPr>
        <w:rFonts w:ascii="Courier New" w:hAnsi="Courier New" w:cs="Tms Rmn" w:hint="default"/>
      </w:rPr>
    </w:lvl>
    <w:lvl w:ilvl="2" w:tplc="923A21F2" w:tentative="1">
      <w:start w:val="1"/>
      <w:numFmt w:val="bullet"/>
      <w:lvlText w:val=""/>
      <w:lvlJc w:val="left"/>
      <w:pPr>
        <w:ind w:left="1800" w:hanging="360"/>
      </w:pPr>
      <w:rPr>
        <w:rFonts w:ascii="Wingdings" w:hAnsi="Wingdings" w:hint="default"/>
      </w:rPr>
    </w:lvl>
    <w:lvl w:ilvl="3" w:tplc="A7CCDCD2" w:tentative="1">
      <w:start w:val="1"/>
      <w:numFmt w:val="bullet"/>
      <w:lvlText w:val=""/>
      <w:lvlJc w:val="left"/>
      <w:pPr>
        <w:ind w:left="2520" w:hanging="360"/>
      </w:pPr>
      <w:rPr>
        <w:rFonts w:ascii="Symbol" w:hAnsi="Symbol" w:hint="default"/>
      </w:rPr>
    </w:lvl>
    <w:lvl w:ilvl="4" w:tplc="E6E47FB4" w:tentative="1">
      <w:start w:val="1"/>
      <w:numFmt w:val="bullet"/>
      <w:lvlText w:val="o"/>
      <w:lvlJc w:val="left"/>
      <w:pPr>
        <w:ind w:left="3240" w:hanging="360"/>
      </w:pPr>
      <w:rPr>
        <w:rFonts w:ascii="Courier New" w:hAnsi="Courier New" w:cs="Tms Rmn" w:hint="default"/>
      </w:rPr>
    </w:lvl>
    <w:lvl w:ilvl="5" w:tplc="A1EEA322" w:tentative="1">
      <w:start w:val="1"/>
      <w:numFmt w:val="bullet"/>
      <w:lvlText w:val=""/>
      <w:lvlJc w:val="left"/>
      <w:pPr>
        <w:ind w:left="3960" w:hanging="360"/>
      </w:pPr>
      <w:rPr>
        <w:rFonts w:ascii="Wingdings" w:hAnsi="Wingdings" w:hint="default"/>
      </w:rPr>
    </w:lvl>
    <w:lvl w:ilvl="6" w:tplc="DBF02054" w:tentative="1">
      <w:start w:val="1"/>
      <w:numFmt w:val="bullet"/>
      <w:lvlText w:val=""/>
      <w:lvlJc w:val="left"/>
      <w:pPr>
        <w:ind w:left="4680" w:hanging="360"/>
      </w:pPr>
      <w:rPr>
        <w:rFonts w:ascii="Symbol" w:hAnsi="Symbol" w:hint="default"/>
      </w:rPr>
    </w:lvl>
    <w:lvl w:ilvl="7" w:tplc="870675D2" w:tentative="1">
      <w:start w:val="1"/>
      <w:numFmt w:val="bullet"/>
      <w:lvlText w:val="o"/>
      <w:lvlJc w:val="left"/>
      <w:pPr>
        <w:ind w:left="5400" w:hanging="360"/>
      </w:pPr>
      <w:rPr>
        <w:rFonts w:ascii="Courier New" w:hAnsi="Courier New" w:cs="Tms Rmn" w:hint="default"/>
      </w:rPr>
    </w:lvl>
    <w:lvl w:ilvl="8" w:tplc="545CA7FA"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07303A9C">
      <w:start w:val="1"/>
      <w:numFmt w:val="bullet"/>
      <w:lvlText w:val=""/>
      <w:lvlJc w:val="left"/>
      <w:pPr>
        <w:ind w:left="360" w:hanging="360"/>
      </w:pPr>
      <w:rPr>
        <w:rFonts w:ascii="Symbol" w:hAnsi="Symbol" w:hint="default"/>
      </w:rPr>
    </w:lvl>
    <w:lvl w:ilvl="1" w:tplc="E54063A8" w:tentative="1">
      <w:start w:val="1"/>
      <w:numFmt w:val="bullet"/>
      <w:lvlText w:val="o"/>
      <w:lvlJc w:val="left"/>
      <w:pPr>
        <w:ind w:left="1080" w:hanging="360"/>
      </w:pPr>
      <w:rPr>
        <w:rFonts w:ascii="Courier New" w:hAnsi="Courier New" w:cs="Tms Rmn" w:hint="default"/>
      </w:rPr>
    </w:lvl>
    <w:lvl w:ilvl="2" w:tplc="9F7E36B0" w:tentative="1">
      <w:start w:val="1"/>
      <w:numFmt w:val="bullet"/>
      <w:lvlText w:val=""/>
      <w:lvlJc w:val="left"/>
      <w:pPr>
        <w:ind w:left="1800" w:hanging="360"/>
      </w:pPr>
      <w:rPr>
        <w:rFonts w:ascii="Wingdings" w:hAnsi="Wingdings" w:hint="default"/>
      </w:rPr>
    </w:lvl>
    <w:lvl w:ilvl="3" w:tplc="8D1ABB22" w:tentative="1">
      <w:start w:val="1"/>
      <w:numFmt w:val="bullet"/>
      <w:lvlText w:val=""/>
      <w:lvlJc w:val="left"/>
      <w:pPr>
        <w:ind w:left="2520" w:hanging="360"/>
      </w:pPr>
      <w:rPr>
        <w:rFonts w:ascii="Symbol" w:hAnsi="Symbol" w:hint="default"/>
      </w:rPr>
    </w:lvl>
    <w:lvl w:ilvl="4" w:tplc="C0840A64" w:tentative="1">
      <w:start w:val="1"/>
      <w:numFmt w:val="bullet"/>
      <w:lvlText w:val="o"/>
      <w:lvlJc w:val="left"/>
      <w:pPr>
        <w:ind w:left="3240" w:hanging="360"/>
      </w:pPr>
      <w:rPr>
        <w:rFonts w:ascii="Courier New" w:hAnsi="Courier New" w:cs="Tms Rmn" w:hint="default"/>
      </w:rPr>
    </w:lvl>
    <w:lvl w:ilvl="5" w:tplc="DBF6E510" w:tentative="1">
      <w:start w:val="1"/>
      <w:numFmt w:val="bullet"/>
      <w:lvlText w:val=""/>
      <w:lvlJc w:val="left"/>
      <w:pPr>
        <w:ind w:left="3960" w:hanging="360"/>
      </w:pPr>
      <w:rPr>
        <w:rFonts w:ascii="Wingdings" w:hAnsi="Wingdings" w:hint="default"/>
      </w:rPr>
    </w:lvl>
    <w:lvl w:ilvl="6" w:tplc="40649940" w:tentative="1">
      <w:start w:val="1"/>
      <w:numFmt w:val="bullet"/>
      <w:lvlText w:val=""/>
      <w:lvlJc w:val="left"/>
      <w:pPr>
        <w:ind w:left="4680" w:hanging="360"/>
      </w:pPr>
      <w:rPr>
        <w:rFonts w:ascii="Symbol" w:hAnsi="Symbol" w:hint="default"/>
      </w:rPr>
    </w:lvl>
    <w:lvl w:ilvl="7" w:tplc="9FF4EA1E" w:tentative="1">
      <w:start w:val="1"/>
      <w:numFmt w:val="bullet"/>
      <w:lvlText w:val="o"/>
      <w:lvlJc w:val="left"/>
      <w:pPr>
        <w:ind w:left="5400" w:hanging="360"/>
      </w:pPr>
      <w:rPr>
        <w:rFonts w:ascii="Courier New" w:hAnsi="Courier New" w:cs="Tms Rmn" w:hint="default"/>
      </w:rPr>
    </w:lvl>
    <w:lvl w:ilvl="8" w:tplc="0B24A138"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B94C3AC8">
      <w:start w:val="1"/>
      <w:numFmt w:val="lowerLetter"/>
      <w:lvlText w:val="%1)"/>
      <w:lvlJc w:val="left"/>
      <w:pPr>
        <w:ind w:left="720" w:hanging="360"/>
      </w:pPr>
      <w:rPr>
        <w:rFonts w:hint="default"/>
      </w:rPr>
    </w:lvl>
    <w:lvl w:ilvl="1" w:tplc="55E2473E" w:tentative="1">
      <w:start w:val="1"/>
      <w:numFmt w:val="lowerLetter"/>
      <w:lvlText w:val="%2."/>
      <w:lvlJc w:val="left"/>
      <w:pPr>
        <w:ind w:left="1440" w:hanging="360"/>
      </w:pPr>
    </w:lvl>
    <w:lvl w:ilvl="2" w:tplc="6C4E4E9C" w:tentative="1">
      <w:start w:val="1"/>
      <w:numFmt w:val="lowerRoman"/>
      <w:lvlText w:val="%3."/>
      <w:lvlJc w:val="right"/>
      <w:pPr>
        <w:ind w:left="2160" w:hanging="180"/>
      </w:pPr>
    </w:lvl>
    <w:lvl w:ilvl="3" w:tplc="4F0608D4" w:tentative="1">
      <w:start w:val="1"/>
      <w:numFmt w:val="decimal"/>
      <w:lvlText w:val="%4."/>
      <w:lvlJc w:val="left"/>
      <w:pPr>
        <w:ind w:left="2880" w:hanging="360"/>
      </w:pPr>
    </w:lvl>
    <w:lvl w:ilvl="4" w:tplc="05BC3584" w:tentative="1">
      <w:start w:val="1"/>
      <w:numFmt w:val="lowerLetter"/>
      <w:lvlText w:val="%5."/>
      <w:lvlJc w:val="left"/>
      <w:pPr>
        <w:ind w:left="3600" w:hanging="360"/>
      </w:pPr>
    </w:lvl>
    <w:lvl w:ilvl="5" w:tplc="733679F6" w:tentative="1">
      <w:start w:val="1"/>
      <w:numFmt w:val="lowerRoman"/>
      <w:lvlText w:val="%6."/>
      <w:lvlJc w:val="right"/>
      <w:pPr>
        <w:ind w:left="4320" w:hanging="180"/>
      </w:pPr>
    </w:lvl>
    <w:lvl w:ilvl="6" w:tplc="7634297C" w:tentative="1">
      <w:start w:val="1"/>
      <w:numFmt w:val="decimal"/>
      <w:lvlText w:val="%7."/>
      <w:lvlJc w:val="left"/>
      <w:pPr>
        <w:ind w:left="5040" w:hanging="360"/>
      </w:pPr>
    </w:lvl>
    <w:lvl w:ilvl="7" w:tplc="C1EE781C" w:tentative="1">
      <w:start w:val="1"/>
      <w:numFmt w:val="lowerLetter"/>
      <w:lvlText w:val="%8."/>
      <w:lvlJc w:val="left"/>
      <w:pPr>
        <w:ind w:left="5760" w:hanging="360"/>
      </w:pPr>
    </w:lvl>
    <w:lvl w:ilvl="8" w:tplc="42B0C262"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67C0954C">
      <w:start w:val="1"/>
      <w:numFmt w:val="lowerLetter"/>
      <w:lvlText w:val="%1)"/>
      <w:lvlJc w:val="left"/>
      <w:pPr>
        <w:ind w:left="720" w:hanging="360"/>
      </w:pPr>
      <w:rPr>
        <w:rFonts w:hint="default"/>
      </w:rPr>
    </w:lvl>
    <w:lvl w:ilvl="1" w:tplc="15107960" w:tentative="1">
      <w:start w:val="1"/>
      <w:numFmt w:val="lowerLetter"/>
      <w:lvlText w:val="%2."/>
      <w:lvlJc w:val="left"/>
      <w:pPr>
        <w:ind w:left="1440" w:hanging="360"/>
      </w:pPr>
    </w:lvl>
    <w:lvl w:ilvl="2" w:tplc="DA103B1E" w:tentative="1">
      <w:start w:val="1"/>
      <w:numFmt w:val="lowerRoman"/>
      <w:lvlText w:val="%3."/>
      <w:lvlJc w:val="right"/>
      <w:pPr>
        <w:ind w:left="2160" w:hanging="180"/>
      </w:pPr>
    </w:lvl>
    <w:lvl w:ilvl="3" w:tplc="3C004420" w:tentative="1">
      <w:start w:val="1"/>
      <w:numFmt w:val="decimal"/>
      <w:lvlText w:val="%4."/>
      <w:lvlJc w:val="left"/>
      <w:pPr>
        <w:ind w:left="2880" w:hanging="360"/>
      </w:pPr>
    </w:lvl>
    <w:lvl w:ilvl="4" w:tplc="0BA62256" w:tentative="1">
      <w:start w:val="1"/>
      <w:numFmt w:val="lowerLetter"/>
      <w:lvlText w:val="%5."/>
      <w:lvlJc w:val="left"/>
      <w:pPr>
        <w:ind w:left="3600" w:hanging="360"/>
      </w:pPr>
    </w:lvl>
    <w:lvl w:ilvl="5" w:tplc="B2AABCE8" w:tentative="1">
      <w:start w:val="1"/>
      <w:numFmt w:val="lowerRoman"/>
      <w:lvlText w:val="%6."/>
      <w:lvlJc w:val="right"/>
      <w:pPr>
        <w:ind w:left="4320" w:hanging="180"/>
      </w:pPr>
    </w:lvl>
    <w:lvl w:ilvl="6" w:tplc="8EB2D43E" w:tentative="1">
      <w:start w:val="1"/>
      <w:numFmt w:val="decimal"/>
      <w:lvlText w:val="%7."/>
      <w:lvlJc w:val="left"/>
      <w:pPr>
        <w:ind w:left="5040" w:hanging="360"/>
      </w:pPr>
    </w:lvl>
    <w:lvl w:ilvl="7" w:tplc="E3EE9DBC" w:tentative="1">
      <w:start w:val="1"/>
      <w:numFmt w:val="lowerLetter"/>
      <w:lvlText w:val="%8."/>
      <w:lvlJc w:val="left"/>
      <w:pPr>
        <w:ind w:left="5760" w:hanging="360"/>
      </w:pPr>
    </w:lvl>
    <w:lvl w:ilvl="8" w:tplc="ADF05AC2"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0BEE2C18">
      <w:start w:val="1"/>
      <w:numFmt w:val="lowerLetter"/>
      <w:lvlText w:val="%1)"/>
      <w:lvlJc w:val="left"/>
      <w:pPr>
        <w:ind w:left="720" w:hanging="360"/>
      </w:pPr>
      <w:rPr>
        <w:rFonts w:hint="default"/>
      </w:rPr>
    </w:lvl>
    <w:lvl w:ilvl="1" w:tplc="F1468EFC" w:tentative="1">
      <w:start w:val="1"/>
      <w:numFmt w:val="lowerLetter"/>
      <w:lvlText w:val="%2."/>
      <w:lvlJc w:val="left"/>
      <w:pPr>
        <w:ind w:left="1440" w:hanging="360"/>
      </w:pPr>
    </w:lvl>
    <w:lvl w:ilvl="2" w:tplc="C91AA6D2" w:tentative="1">
      <w:start w:val="1"/>
      <w:numFmt w:val="lowerRoman"/>
      <w:lvlText w:val="%3."/>
      <w:lvlJc w:val="right"/>
      <w:pPr>
        <w:ind w:left="2160" w:hanging="180"/>
      </w:pPr>
    </w:lvl>
    <w:lvl w:ilvl="3" w:tplc="78E09978" w:tentative="1">
      <w:start w:val="1"/>
      <w:numFmt w:val="decimal"/>
      <w:lvlText w:val="%4."/>
      <w:lvlJc w:val="left"/>
      <w:pPr>
        <w:ind w:left="2880" w:hanging="360"/>
      </w:pPr>
    </w:lvl>
    <w:lvl w:ilvl="4" w:tplc="172AE522" w:tentative="1">
      <w:start w:val="1"/>
      <w:numFmt w:val="lowerLetter"/>
      <w:lvlText w:val="%5."/>
      <w:lvlJc w:val="left"/>
      <w:pPr>
        <w:ind w:left="3600" w:hanging="360"/>
      </w:pPr>
    </w:lvl>
    <w:lvl w:ilvl="5" w:tplc="D8B8AF2E" w:tentative="1">
      <w:start w:val="1"/>
      <w:numFmt w:val="lowerRoman"/>
      <w:lvlText w:val="%6."/>
      <w:lvlJc w:val="right"/>
      <w:pPr>
        <w:ind w:left="4320" w:hanging="180"/>
      </w:pPr>
    </w:lvl>
    <w:lvl w:ilvl="6" w:tplc="06DED428" w:tentative="1">
      <w:start w:val="1"/>
      <w:numFmt w:val="decimal"/>
      <w:lvlText w:val="%7."/>
      <w:lvlJc w:val="left"/>
      <w:pPr>
        <w:ind w:left="5040" w:hanging="360"/>
      </w:pPr>
    </w:lvl>
    <w:lvl w:ilvl="7" w:tplc="99BC2B10" w:tentative="1">
      <w:start w:val="1"/>
      <w:numFmt w:val="lowerLetter"/>
      <w:lvlText w:val="%8."/>
      <w:lvlJc w:val="left"/>
      <w:pPr>
        <w:ind w:left="5760" w:hanging="360"/>
      </w:pPr>
    </w:lvl>
    <w:lvl w:ilvl="8" w:tplc="8BD4E652" w:tentative="1">
      <w:start w:val="1"/>
      <w:numFmt w:val="lowerRoman"/>
      <w:lvlText w:val="%9."/>
      <w:lvlJc w:val="right"/>
      <w:pPr>
        <w:ind w:left="6480" w:hanging="180"/>
      </w:pPr>
    </w:lvl>
  </w:abstractNum>
  <w:abstractNum w:abstractNumId="14" w15:restartNumberingAfterBreak="0">
    <w:nsid w:val="263034FA"/>
    <w:multiLevelType w:val="hybridMultilevel"/>
    <w:tmpl w:val="13A8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5C11"/>
    <w:multiLevelType w:val="hybridMultilevel"/>
    <w:tmpl w:val="0C94F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9"/>
  </w:num>
  <w:num w:numId="4">
    <w:abstractNumId w:val="17"/>
  </w:num>
  <w:num w:numId="5">
    <w:abstractNumId w:val="13"/>
  </w:num>
  <w:num w:numId="6">
    <w:abstractNumId w:val="1"/>
  </w:num>
  <w:num w:numId="7">
    <w:abstractNumId w:val="7"/>
  </w:num>
  <w:num w:numId="8">
    <w:abstractNumId w:val="16"/>
  </w:num>
  <w:num w:numId="9">
    <w:abstractNumId w:val="26"/>
  </w:num>
  <w:num w:numId="10">
    <w:abstractNumId w:val="4"/>
  </w:num>
  <w:num w:numId="11">
    <w:abstractNumId w:val="34"/>
  </w:num>
  <w:num w:numId="12">
    <w:abstractNumId w:val="3"/>
  </w:num>
  <w:num w:numId="13">
    <w:abstractNumId w:val="6"/>
  </w:num>
  <w:num w:numId="14">
    <w:abstractNumId w:val="10"/>
  </w:num>
  <w:num w:numId="15">
    <w:abstractNumId w:val="28"/>
  </w:num>
  <w:num w:numId="16">
    <w:abstractNumId w:val="36"/>
  </w:num>
  <w:num w:numId="17">
    <w:abstractNumId w:val="20"/>
  </w:num>
  <w:num w:numId="18">
    <w:abstractNumId w:val="37"/>
  </w:num>
  <w:num w:numId="19">
    <w:abstractNumId w:val="11"/>
  </w:num>
  <w:num w:numId="20">
    <w:abstractNumId w:val="12"/>
  </w:num>
  <w:num w:numId="21">
    <w:abstractNumId w:val="41"/>
  </w:num>
  <w:num w:numId="22">
    <w:abstractNumId w:val="8"/>
  </w:num>
  <w:num w:numId="23">
    <w:abstractNumId w:val="29"/>
  </w:num>
  <w:num w:numId="24">
    <w:abstractNumId w:val="40"/>
  </w:num>
  <w:num w:numId="25">
    <w:abstractNumId w:val="19"/>
  </w:num>
  <w:num w:numId="26">
    <w:abstractNumId w:val="38"/>
  </w:num>
  <w:num w:numId="27">
    <w:abstractNumId w:val="21"/>
  </w:num>
  <w:num w:numId="28">
    <w:abstractNumId w:val="18"/>
  </w:num>
  <w:num w:numId="29">
    <w:abstractNumId w:val="31"/>
  </w:num>
  <w:num w:numId="30">
    <w:abstractNumId w:val="25"/>
  </w:num>
  <w:num w:numId="31">
    <w:abstractNumId w:val="15"/>
  </w:num>
  <w:num w:numId="32">
    <w:abstractNumId w:val="24"/>
  </w:num>
  <w:num w:numId="33">
    <w:abstractNumId w:val="33"/>
  </w:num>
  <w:num w:numId="34">
    <w:abstractNumId w:val="32"/>
  </w:num>
  <w:num w:numId="35">
    <w:abstractNumId w:val="30"/>
  </w:num>
  <w:num w:numId="36">
    <w:abstractNumId w:val="35"/>
  </w:num>
  <w:num w:numId="37">
    <w:abstractNumId w:val="5"/>
  </w:num>
  <w:num w:numId="38">
    <w:abstractNumId w:val="23"/>
  </w:num>
  <w:num w:numId="39">
    <w:abstractNumId w:val="39"/>
  </w:num>
  <w:num w:numId="40">
    <w:abstractNumId w:val="27"/>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658"/>
    <w:rsid w:val="000213A7"/>
    <w:rsid w:val="000338CE"/>
    <w:rsid w:val="0004791F"/>
    <w:rsid w:val="000519D0"/>
    <w:rsid w:val="000B4792"/>
    <w:rsid w:val="000B618C"/>
    <w:rsid w:val="000B79B0"/>
    <w:rsid w:val="000C0B47"/>
    <w:rsid w:val="000C75EE"/>
    <w:rsid w:val="000D68DF"/>
    <w:rsid w:val="000E0E04"/>
    <w:rsid w:val="000F363A"/>
    <w:rsid w:val="000F48CE"/>
    <w:rsid w:val="000F691D"/>
    <w:rsid w:val="000F7937"/>
    <w:rsid w:val="00105C45"/>
    <w:rsid w:val="00106BA1"/>
    <w:rsid w:val="001422C7"/>
    <w:rsid w:val="00144FAA"/>
    <w:rsid w:val="00150268"/>
    <w:rsid w:val="00154CF4"/>
    <w:rsid w:val="0015585F"/>
    <w:rsid w:val="0015782F"/>
    <w:rsid w:val="00160492"/>
    <w:rsid w:val="0017700E"/>
    <w:rsid w:val="001914C1"/>
    <w:rsid w:val="001A0FF8"/>
    <w:rsid w:val="001A241F"/>
    <w:rsid w:val="001A4DF4"/>
    <w:rsid w:val="001B6F43"/>
    <w:rsid w:val="001E1213"/>
    <w:rsid w:val="001E7BC1"/>
    <w:rsid w:val="001F2B5F"/>
    <w:rsid w:val="00220B69"/>
    <w:rsid w:val="00224230"/>
    <w:rsid w:val="002338CB"/>
    <w:rsid w:val="00241E79"/>
    <w:rsid w:val="0024246E"/>
    <w:rsid w:val="002512F9"/>
    <w:rsid w:val="00280514"/>
    <w:rsid w:val="002805C2"/>
    <w:rsid w:val="0028476E"/>
    <w:rsid w:val="002968AF"/>
    <w:rsid w:val="002A22AC"/>
    <w:rsid w:val="002A52B2"/>
    <w:rsid w:val="002B2E7B"/>
    <w:rsid w:val="002B76DE"/>
    <w:rsid w:val="002C2000"/>
    <w:rsid w:val="002D7839"/>
    <w:rsid w:val="002E2F33"/>
    <w:rsid w:val="002E6512"/>
    <w:rsid w:val="002F2C24"/>
    <w:rsid w:val="002F6438"/>
    <w:rsid w:val="00301CC4"/>
    <w:rsid w:val="003400DB"/>
    <w:rsid w:val="00340F94"/>
    <w:rsid w:val="003579DD"/>
    <w:rsid w:val="0036712F"/>
    <w:rsid w:val="003902F1"/>
    <w:rsid w:val="003A20F5"/>
    <w:rsid w:val="003A7954"/>
    <w:rsid w:val="003D3E4A"/>
    <w:rsid w:val="003F15BE"/>
    <w:rsid w:val="003F2FF4"/>
    <w:rsid w:val="00410764"/>
    <w:rsid w:val="00422722"/>
    <w:rsid w:val="00437969"/>
    <w:rsid w:val="00441D1B"/>
    <w:rsid w:val="004469FF"/>
    <w:rsid w:val="0046353A"/>
    <w:rsid w:val="00464107"/>
    <w:rsid w:val="0047323D"/>
    <w:rsid w:val="00477BFB"/>
    <w:rsid w:val="0049190D"/>
    <w:rsid w:val="00495813"/>
    <w:rsid w:val="004B61A4"/>
    <w:rsid w:val="004C144B"/>
    <w:rsid w:val="004D6F14"/>
    <w:rsid w:val="00503F1E"/>
    <w:rsid w:val="005053B7"/>
    <w:rsid w:val="00506214"/>
    <w:rsid w:val="00506F29"/>
    <w:rsid w:val="0052748F"/>
    <w:rsid w:val="00543751"/>
    <w:rsid w:val="00563332"/>
    <w:rsid w:val="00564938"/>
    <w:rsid w:val="00567FBC"/>
    <w:rsid w:val="00575753"/>
    <w:rsid w:val="00576345"/>
    <w:rsid w:val="00585375"/>
    <w:rsid w:val="00590B22"/>
    <w:rsid w:val="005B271F"/>
    <w:rsid w:val="005B7331"/>
    <w:rsid w:val="005C2FB6"/>
    <w:rsid w:val="005D685A"/>
    <w:rsid w:val="005F07D5"/>
    <w:rsid w:val="005F7F70"/>
    <w:rsid w:val="006117CC"/>
    <w:rsid w:val="00612A16"/>
    <w:rsid w:val="0062078E"/>
    <w:rsid w:val="006208C2"/>
    <w:rsid w:val="00622367"/>
    <w:rsid w:val="00627F67"/>
    <w:rsid w:val="006424BC"/>
    <w:rsid w:val="0064627A"/>
    <w:rsid w:val="00655CCB"/>
    <w:rsid w:val="00670D9B"/>
    <w:rsid w:val="006747FF"/>
    <w:rsid w:val="006A297E"/>
    <w:rsid w:val="006C3DBE"/>
    <w:rsid w:val="006D02C9"/>
    <w:rsid w:val="006D363F"/>
    <w:rsid w:val="006E0CD1"/>
    <w:rsid w:val="006E23CC"/>
    <w:rsid w:val="006E2C68"/>
    <w:rsid w:val="006F7492"/>
    <w:rsid w:val="006F7FB0"/>
    <w:rsid w:val="007138DE"/>
    <w:rsid w:val="007217F7"/>
    <w:rsid w:val="00732171"/>
    <w:rsid w:val="00737F9B"/>
    <w:rsid w:val="0074023C"/>
    <w:rsid w:val="007425C9"/>
    <w:rsid w:val="0075591C"/>
    <w:rsid w:val="007625C5"/>
    <w:rsid w:val="0076452F"/>
    <w:rsid w:val="007668D5"/>
    <w:rsid w:val="007715F6"/>
    <w:rsid w:val="00773971"/>
    <w:rsid w:val="0077763C"/>
    <w:rsid w:val="00780DEA"/>
    <w:rsid w:val="007827AD"/>
    <w:rsid w:val="007A4137"/>
    <w:rsid w:val="007A4649"/>
    <w:rsid w:val="007A5658"/>
    <w:rsid w:val="007B1CAB"/>
    <w:rsid w:val="00824039"/>
    <w:rsid w:val="00834275"/>
    <w:rsid w:val="00835AF9"/>
    <w:rsid w:val="0085281F"/>
    <w:rsid w:val="00871FDF"/>
    <w:rsid w:val="00876204"/>
    <w:rsid w:val="008828B6"/>
    <w:rsid w:val="008908C6"/>
    <w:rsid w:val="008940CA"/>
    <w:rsid w:val="008B3D64"/>
    <w:rsid w:val="008E1481"/>
    <w:rsid w:val="008E5CDB"/>
    <w:rsid w:val="008E67DB"/>
    <w:rsid w:val="008E75A6"/>
    <w:rsid w:val="008F358D"/>
    <w:rsid w:val="00941786"/>
    <w:rsid w:val="0096089E"/>
    <w:rsid w:val="00981E62"/>
    <w:rsid w:val="00984165"/>
    <w:rsid w:val="009A12DF"/>
    <w:rsid w:val="009A3116"/>
    <w:rsid w:val="009C5FA8"/>
    <w:rsid w:val="009D0040"/>
    <w:rsid w:val="00A06FE7"/>
    <w:rsid w:val="00A1089A"/>
    <w:rsid w:val="00A11021"/>
    <w:rsid w:val="00A24862"/>
    <w:rsid w:val="00A337D5"/>
    <w:rsid w:val="00A41964"/>
    <w:rsid w:val="00A444EE"/>
    <w:rsid w:val="00A45702"/>
    <w:rsid w:val="00AA5AFE"/>
    <w:rsid w:val="00AB714D"/>
    <w:rsid w:val="00AC5E43"/>
    <w:rsid w:val="00AC7AFE"/>
    <w:rsid w:val="00AD3A49"/>
    <w:rsid w:val="00AD409F"/>
    <w:rsid w:val="00AE615B"/>
    <w:rsid w:val="00B04F52"/>
    <w:rsid w:val="00B34AED"/>
    <w:rsid w:val="00B36D7F"/>
    <w:rsid w:val="00B51057"/>
    <w:rsid w:val="00B62798"/>
    <w:rsid w:val="00B77B94"/>
    <w:rsid w:val="00B77FC6"/>
    <w:rsid w:val="00B82398"/>
    <w:rsid w:val="00BB0904"/>
    <w:rsid w:val="00BB16F0"/>
    <w:rsid w:val="00BF2A38"/>
    <w:rsid w:val="00BF341B"/>
    <w:rsid w:val="00BF7B30"/>
    <w:rsid w:val="00C320A1"/>
    <w:rsid w:val="00C355E6"/>
    <w:rsid w:val="00C43F8A"/>
    <w:rsid w:val="00C44D68"/>
    <w:rsid w:val="00C505E0"/>
    <w:rsid w:val="00C54B2F"/>
    <w:rsid w:val="00C73BBE"/>
    <w:rsid w:val="00C7518A"/>
    <w:rsid w:val="00C76957"/>
    <w:rsid w:val="00C94E81"/>
    <w:rsid w:val="00CA4452"/>
    <w:rsid w:val="00CA6406"/>
    <w:rsid w:val="00CB5476"/>
    <w:rsid w:val="00CC6D95"/>
    <w:rsid w:val="00CD4333"/>
    <w:rsid w:val="00CD68CF"/>
    <w:rsid w:val="00CE2607"/>
    <w:rsid w:val="00CE65DD"/>
    <w:rsid w:val="00CF355F"/>
    <w:rsid w:val="00CF63DE"/>
    <w:rsid w:val="00D111FF"/>
    <w:rsid w:val="00D11D02"/>
    <w:rsid w:val="00D35263"/>
    <w:rsid w:val="00D37921"/>
    <w:rsid w:val="00D46E96"/>
    <w:rsid w:val="00D47427"/>
    <w:rsid w:val="00D62C13"/>
    <w:rsid w:val="00D71098"/>
    <w:rsid w:val="00D83259"/>
    <w:rsid w:val="00D86CE8"/>
    <w:rsid w:val="00D94D4F"/>
    <w:rsid w:val="00D95BC2"/>
    <w:rsid w:val="00DB185F"/>
    <w:rsid w:val="00DB262D"/>
    <w:rsid w:val="00DB6E65"/>
    <w:rsid w:val="00DB7076"/>
    <w:rsid w:val="00DC1A2A"/>
    <w:rsid w:val="00DC5661"/>
    <w:rsid w:val="00DC6CCA"/>
    <w:rsid w:val="00DD02D6"/>
    <w:rsid w:val="00DD12C1"/>
    <w:rsid w:val="00DD5D1E"/>
    <w:rsid w:val="00DE034D"/>
    <w:rsid w:val="00DF5966"/>
    <w:rsid w:val="00E05475"/>
    <w:rsid w:val="00E2412C"/>
    <w:rsid w:val="00E260EE"/>
    <w:rsid w:val="00E30FEA"/>
    <w:rsid w:val="00E36AFC"/>
    <w:rsid w:val="00E45C8A"/>
    <w:rsid w:val="00E528A2"/>
    <w:rsid w:val="00E65DB3"/>
    <w:rsid w:val="00EA6150"/>
    <w:rsid w:val="00EB2535"/>
    <w:rsid w:val="00EB3105"/>
    <w:rsid w:val="00EB4DEA"/>
    <w:rsid w:val="00EB56DE"/>
    <w:rsid w:val="00EC0732"/>
    <w:rsid w:val="00EC6E36"/>
    <w:rsid w:val="00ED6B1F"/>
    <w:rsid w:val="00ED6BB3"/>
    <w:rsid w:val="00EE228D"/>
    <w:rsid w:val="00EF0DD8"/>
    <w:rsid w:val="00EF1E3B"/>
    <w:rsid w:val="00F05FCE"/>
    <w:rsid w:val="00F17F43"/>
    <w:rsid w:val="00F20C6F"/>
    <w:rsid w:val="00F22DD2"/>
    <w:rsid w:val="00F47172"/>
    <w:rsid w:val="00F60D68"/>
    <w:rsid w:val="00F61B0C"/>
    <w:rsid w:val="00F63169"/>
    <w:rsid w:val="00F64E1E"/>
    <w:rsid w:val="00F86D29"/>
    <w:rsid w:val="00F8741D"/>
    <w:rsid w:val="00F91C2B"/>
    <w:rsid w:val="00FA67B8"/>
    <w:rsid w:val="00FC2BE3"/>
    <w:rsid w:val="00FD5752"/>
    <w:rsid w:val="00FE2D92"/>
    <w:rsid w:val="00FF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E63356-F9D8-4EC0-98E9-931F8901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hvr">
    <w:name w:val="hvr"/>
    <w:rsid w:val="002805C2"/>
  </w:style>
  <w:style w:type="character" w:customStyle="1" w:styleId="illustration">
    <w:name w:val="illustration"/>
    <w:rsid w:val="002805C2"/>
  </w:style>
  <w:style w:type="character" w:customStyle="1" w:styleId="TitleChar">
    <w:name w:val="Title Char"/>
    <w:link w:val="Title"/>
    <w:rsid w:val="00B8239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E2F8-9D8D-4690-AEFB-F89DBC95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6</cp:revision>
  <cp:lastPrinted>2011-11-17T02:30:00Z</cp:lastPrinted>
  <dcterms:created xsi:type="dcterms:W3CDTF">2019-05-13T02:31:00Z</dcterms:created>
  <dcterms:modified xsi:type="dcterms:W3CDTF">2019-05-30T05:33:00Z</dcterms:modified>
</cp:coreProperties>
</file>